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E77A2D" w14:textId="28344591" w:rsidR="00E3438A" w:rsidRPr="00CF3BC6" w:rsidRDefault="00FB624E" w:rsidP="00CF3BC6">
      <w:pPr>
        <w:spacing w:after="0" w:line="480" w:lineRule="auto"/>
        <w:ind w:firstLine="284"/>
        <w:rPr>
          <w:rFonts w:ascii="Times New Roman" w:hAnsi="Times New Roman" w:cs="Times New Roman"/>
          <w:b/>
          <w:bCs/>
          <w:sz w:val="24"/>
          <w:szCs w:val="24"/>
        </w:rPr>
      </w:pPr>
      <w:r w:rsidRPr="00CF3BC6">
        <w:rPr>
          <w:rFonts w:ascii="Times New Roman" w:hAnsi="Times New Roman" w:cs="Times New Roman"/>
          <w:b/>
          <w:bCs/>
          <w:sz w:val="24"/>
          <w:szCs w:val="24"/>
        </w:rPr>
        <w:t>The Impact of Covid 19 on increasing the cost of labor and project price in the United Arab Emirates</w:t>
      </w:r>
    </w:p>
    <w:p w14:paraId="4FAD92C1" w14:textId="77777777" w:rsidR="00667332" w:rsidRPr="008D6B80" w:rsidRDefault="00667332" w:rsidP="00CF3BC6">
      <w:pPr>
        <w:spacing w:after="0" w:line="480" w:lineRule="auto"/>
        <w:ind w:firstLine="284"/>
        <w:rPr>
          <w:rFonts w:ascii="Times New Roman" w:eastAsia="Times New Roman" w:hAnsi="Times New Roman" w:cs="Times New Roman"/>
          <w:b/>
          <w:sz w:val="24"/>
          <w:szCs w:val="24"/>
        </w:rPr>
      </w:pPr>
      <w:r w:rsidRPr="008D6B80">
        <w:rPr>
          <w:rFonts w:ascii="Times New Roman" w:eastAsia="Times New Roman" w:hAnsi="Times New Roman" w:cs="Times New Roman"/>
          <w:b/>
          <w:sz w:val="24"/>
          <w:szCs w:val="24"/>
        </w:rPr>
        <w:t>Abstract</w:t>
      </w:r>
    </w:p>
    <w:p w14:paraId="50E3CC5B" w14:textId="77777777" w:rsidR="00667332" w:rsidRPr="00667332" w:rsidRDefault="00667332" w:rsidP="008D6B80">
      <w:pPr>
        <w:spacing w:after="0" w:line="480" w:lineRule="auto"/>
        <w:ind w:firstLine="720"/>
        <w:rPr>
          <w:rFonts w:ascii="Times New Roman" w:eastAsia="Times New Roman" w:hAnsi="Times New Roman" w:cs="Times New Roman"/>
          <w:sz w:val="24"/>
          <w:szCs w:val="24"/>
        </w:rPr>
      </w:pPr>
      <w:r w:rsidRPr="00667332">
        <w:rPr>
          <w:rFonts w:ascii="Times New Roman" w:eastAsia="Times New Roman" w:hAnsi="Times New Roman" w:cs="Times New Roman"/>
          <w:sz w:val="24"/>
          <w:szCs w:val="24"/>
        </w:rPr>
        <w:t xml:space="preserve">The paper provides a meticulous examination of the impact of COVID-19 on increasing the cost of labor and project prices in the United Arab Emirates (UAE). The ongoing pandemic has led to an unprecedented crisis that has wreaked havoc on the UAE's economic sector and labor market. For instance, measures such as total or partial </w:t>
      </w:r>
      <w:bookmarkStart w:id="0" w:name="0.1__GoBack"/>
      <w:bookmarkEnd w:id="0"/>
      <w:r w:rsidRPr="00667332">
        <w:rPr>
          <w:rFonts w:ascii="Times New Roman" w:eastAsia="Times New Roman" w:hAnsi="Times New Roman" w:cs="Times New Roman"/>
          <w:sz w:val="24"/>
          <w:szCs w:val="24"/>
        </w:rPr>
        <w:t>lockdown have resulted in the closing down of companies that has caused job losses to various people. The research gathered scholarly resources of different scholars, giving their accounts concerning how the COVID-19 pandemic has grossly affected the economic sector and labor costs in the United Arab Emirates (UAE). The study used purposive sampling techniques to explore the factors contributing to the increase in the cost of labor and project prices. The purposive sampling technique's primary aim was to determine how the elements were affected and their impact on the economy of the UAE. Also, random online interviews were utilized to demystify the effects of COVID-19 on the UAE's working and non-working citizens.</w:t>
      </w:r>
    </w:p>
    <w:p w14:paraId="4E239B85" w14:textId="77777777" w:rsidR="00667332" w:rsidRPr="00667332" w:rsidRDefault="00667332" w:rsidP="008D6B80">
      <w:pPr>
        <w:spacing w:after="0" w:line="480" w:lineRule="auto"/>
        <w:ind w:firstLine="720"/>
        <w:rPr>
          <w:rFonts w:ascii="Times New Roman" w:eastAsia="Times New Roman" w:hAnsi="Times New Roman" w:cs="Times New Roman"/>
          <w:sz w:val="24"/>
          <w:szCs w:val="24"/>
        </w:rPr>
      </w:pPr>
      <w:r w:rsidRPr="00667332">
        <w:rPr>
          <w:rFonts w:ascii="Times New Roman" w:eastAsia="Times New Roman" w:hAnsi="Times New Roman" w:cs="Times New Roman"/>
          <w:sz w:val="24"/>
          <w:szCs w:val="24"/>
        </w:rPr>
        <w:t>The rese</w:t>
      </w:r>
      <w:bookmarkStart w:id="1" w:name="_GoBack"/>
      <w:bookmarkEnd w:id="1"/>
      <w:r w:rsidRPr="00667332">
        <w:rPr>
          <w:rFonts w:ascii="Times New Roman" w:eastAsia="Times New Roman" w:hAnsi="Times New Roman" w:cs="Times New Roman"/>
          <w:sz w:val="24"/>
          <w:szCs w:val="24"/>
        </w:rPr>
        <w:t>arch found that most businesses have remained shut while the few operating ones have employed flexible working schemes such as working from home and reducing employees' numbers. However, the research had certain limitations. Foremost, it was limited to business organizations and construction projects selected. Besides, the provided information was brief and undetailed. From conducting the research, it is needful for the researcher to use a qualitative research method for the study in the future. The technique will provide detailed information concerning the contractors' and entrepreneurs' perceptions of the impacts of COVID-19 on the economic sector.</w:t>
      </w:r>
    </w:p>
    <w:p w14:paraId="19792647" w14:textId="77777777" w:rsidR="00E3438A" w:rsidRPr="00CF3BC6" w:rsidRDefault="00E3438A" w:rsidP="00CF3BC6">
      <w:pPr>
        <w:spacing w:after="0" w:line="480" w:lineRule="auto"/>
        <w:ind w:firstLine="284"/>
        <w:rPr>
          <w:rFonts w:ascii="Times New Roman" w:hAnsi="Times New Roman" w:cs="Times New Roman"/>
          <w:b/>
          <w:bCs/>
          <w:sz w:val="24"/>
          <w:szCs w:val="24"/>
        </w:rPr>
      </w:pPr>
    </w:p>
    <w:p w14:paraId="3B9FBE8F" w14:textId="015F4A62" w:rsidR="0053389F" w:rsidRPr="00CF3BC6" w:rsidRDefault="0053389F" w:rsidP="00CF3BC6">
      <w:pPr>
        <w:pStyle w:val="ListParagraph"/>
        <w:numPr>
          <w:ilvl w:val="0"/>
          <w:numId w:val="1"/>
        </w:numPr>
        <w:spacing w:after="0" w:line="480" w:lineRule="auto"/>
        <w:ind w:left="0" w:firstLine="284"/>
        <w:rPr>
          <w:rFonts w:ascii="Times New Roman" w:hAnsi="Times New Roman" w:cs="Times New Roman"/>
          <w:b/>
          <w:bCs/>
          <w:sz w:val="24"/>
          <w:szCs w:val="24"/>
        </w:rPr>
      </w:pPr>
      <w:r w:rsidRPr="00CF3BC6">
        <w:rPr>
          <w:rFonts w:ascii="Times New Roman" w:hAnsi="Times New Roman" w:cs="Times New Roman"/>
          <w:b/>
          <w:bCs/>
          <w:sz w:val="24"/>
          <w:szCs w:val="24"/>
        </w:rPr>
        <w:lastRenderedPageBreak/>
        <w:t>Introduction</w:t>
      </w:r>
    </w:p>
    <w:p w14:paraId="30EAE12E" w14:textId="341F4543" w:rsidR="00874E2A" w:rsidRPr="00CF3BC6" w:rsidRDefault="0053389F"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ab/>
      </w:r>
      <w:r w:rsidR="0023620C" w:rsidRPr="00CF3BC6">
        <w:rPr>
          <w:rFonts w:ascii="Times New Roman" w:hAnsi="Times New Roman" w:cs="Times New Roman"/>
          <w:sz w:val="24"/>
          <w:szCs w:val="24"/>
        </w:rPr>
        <w:t>The</w:t>
      </w:r>
      <w:r w:rsidR="00F91146" w:rsidRPr="00CF3BC6">
        <w:rPr>
          <w:rFonts w:ascii="Times New Roman" w:hAnsi="Times New Roman" w:cs="Times New Roman"/>
          <w:sz w:val="24"/>
          <w:szCs w:val="24"/>
        </w:rPr>
        <w:t xml:space="preserve"> ongoing</w:t>
      </w:r>
      <w:r w:rsidR="0023620C" w:rsidRPr="00CF3BC6">
        <w:rPr>
          <w:rFonts w:ascii="Times New Roman" w:hAnsi="Times New Roman" w:cs="Times New Roman"/>
          <w:sz w:val="24"/>
          <w:szCs w:val="24"/>
        </w:rPr>
        <w:t xml:space="preserve"> </w:t>
      </w:r>
      <w:r w:rsidR="00F26510" w:rsidRPr="00CF3BC6">
        <w:rPr>
          <w:rFonts w:ascii="Times New Roman" w:hAnsi="Times New Roman" w:cs="Times New Roman"/>
          <w:sz w:val="24"/>
          <w:szCs w:val="24"/>
        </w:rPr>
        <w:t>the COVID-19</w:t>
      </w:r>
      <w:r w:rsidR="0023620C" w:rsidRPr="00CF3BC6">
        <w:rPr>
          <w:rFonts w:ascii="Times New Roman" w:hAnsi="Times New Roman" w:cs="Times New Roman"/>
          <w:sz w:val="24"/>
          <w:szCs w:val="24"/>
        </w:rPr>
        <w:t xml:space="preserve"> pandemic is having a significant impact on the </w:t>
      </w:r>
      <w:r w:rsidR="00F91146" w:rsidRPr="00CF3BC6">
        <w:rPr>
          <w:rFonts w:ascii="Times New Roman" w:hAnsi="Times New Roman" w:cs="Times New Roman"/>
          <w:sz w:val="24"/>
          <w:szCs w:val="24"/>
        </w:rPr>
        <w:t xml:space="preserve">economic sector and labor market </w:t>
      </w:r>
      <w:r w:rsidR="00B632A1" w:rsidRPr="00CF3BC6">
        <w:rPr>
          <w:rFonts w:ascii="Times New Roman" w:hAnsi="Times New Roman" w:cs="Times New Roman"/>
          <w:sz w:val="24"/>
          <w:szCs w:val="24"/>
        </w:rPr>
        <w:t>in the United Arab Emirates (UAE)</w:t>
      </w:r>
      <w:r w:rsidR="00F91146" w:rsidRPr="00CF3BC6">
        <w:rPr>
          <w:rFonts w:ascii="Times New Roman" w:hAnsi="Times New Roman" w:cs="Times New Roman"/>
          <w:sz w:val="24"/>
          <w:szCs w:val="24"/>
        </w:rPr>
        <w:t xml:space="preserve">. In the labor market, </w:t>
      </w:r>
      <w:r w:rsidR="00B632A1" w:rsidRPr="00CF3BC6">
        <w:rPr>
          <w:rFonts w:ascii="Times New Roman" w:hAnsi="Times New Roman" w:cs="Times New Roman"/>
          <w:sz w:val="24"/>
          <w:szCs w:val="24"/>
        </w:rPr>
        <w:t xml:space="preserve">plenty of workers across the </w:t>
      </w:r>
      <w:r w:rsidR="001C6B4F" w:rsidRPr="00CF3BC6">
        <w:rPr>
          <w:rFonts w:ascii="Times New Roman" w:hAnsi="Times New Roman" w:cs="Times New Roman"/>
          <w:sz w:val="24"/>
          <w:szCs w:val="24"/>
        </w:rPr>
        <w:t>UAE countries</w:t>
      </w:r>
      <w:r w:rsidR="00B632A1" w:rsidRPr="00CF3BC6">
        <w:rPr>
          <w:rFonts w:ascii="Times New Roman" w:hAnsi="Times New Roman" w:cs="Times New Roman"/>
          <w:sz w:val="24"/>
          <w:szCs w:val="24"/>
        </w:rPr>
        <w:t xml:space="preserve"> </w:t>
      </w:r>
      <w:r w:rsidR="001C6B4F" w:rsidRPr="00CF3BC6">
        <w:rPr>
          <w:rFonts w:ascii="Times New Roman" w:hAnsi="Times New Roman" w:cs="Times New Roman"/>
          <w:sz w:val="24"/>
          <w:szCs w:val="24"/>
        </w:rPr>
        <w:t xml:space="preserve">have been directly affected by lockdowns. Although some people </w:t>
      </w:r>
      <w:r w:rsidR="00AC0B3C" w:rsidRPr="00CF3BC6">
        <w:rPr>
          <w:rFonts w:ascii="Times New Roman" w:hAnsi="Times New Roman" w:cs="Times New Roman"/>
          <w:sz w:val="24"/>
          <w:szCs w:val="24"/>
        </w:rPr>
        <w:t>can</w:t>
      </w:r>
      <w:r w:rsidR="001C6B4F" w:rsidRPr="00CF3BC6">
        <w:rPr>
          <w:rFonts w:ascii="Times New Roman" w:hAnsi="Times New Roman" w:cs="Times New Roman"/>
          <w:sz w:val="24"/>
          <w:szCs w:val="24"/>
        </w:rPr>
        <w:t xml:space="preserve"> continue with their work form through remote working, others </w:t>
      </w:r>
      <w:r w:rsidR="00E33608" w:rsidRPr="00CF3BC6">
        <w:rPr>
          <w:rFonts w:ascii="Times New Roman" w:hAnsi="Times New Roman" w:cs="Times New Roman"/>
          <w:sz w:val="24"/>
          <w:szCs w:val="24"/>
        </w:rPr>
        <w:t>have stilled faced the pay reduction or complete loss of jobs (Salem, 2020).</w:t>
      </w:r>
      <w:r w:rsidR="001C6B4F" w:rsidRPr="00CF3BC6">
        <w:rPr>
          <w:rFonts w:ascii="Times New Roman" w:hAnsi="Times New Roman" w:cs="Times New Roman"/>
          <w:sz w:val="24"/>
          <w:szCs w:val="24"/>
        </w:rPr>
        <w:t xml:space="preserve"> </w:t>
      </w:r>
      <w:r w:rsidR="004311BD" w:rsidRPr="00CF3BC6">
        <w:rPr>
          <w:rFonts w:ascii="Times New Roman" w:hAnsi="Times New Roman" w:cs="Times New Roman"/>
          <w:sz w:val="24"/>
          <w:szCs w:val="24"/>
        </w:rPr>
        <w:t xml:space="preserve">Different organizations and industries have been impacted in the UAE due to </w:t>
      </w:r>
      <w:r w:rsidR="00F26510" w:rsidRPr="00CF3BC6">
        <w:rPr>
          <w:rFonts w:ascii="Times New Roman" w:hAnsi="Times New Roman" w:cs="Times New Roman"/>
          <w:sz w:val="24"/>
          <w:szCs w:val="24"/>
        </w:rPr>
        <w:t>the COVID-19</w:t>
      </w:r>
      <w:r w:rsidR="004311BD" w:rsidRPr="00CF3BC6">
        <w:rPr>
          <w:rFonts w:ascii="Times New Roman" w:hAnsi="Times New Roman" w:cs="Times New Roman"/>
          <w:sz w:val="24"/>
          <w:szCs w:val="24"/>
        </w:rPr>
        <w:t xml:space="preserve"> pandemic. Some of the industries include Travel and Tourism, energy, </w:t>
      </w:r>
      <w:r w:rsidR="00594A7E" w:rsidRPr="00CF3BC6">
        <w:rPr>
          <w:rFonts w:ascii="Times New Roman" w:hAnsi="Times New Roman" w:cs="Times New Roman"/>
          <w:sz w:val="24"/>
          <w:szCs w:val="24"/>
        </w:rPr>
        <w:t>extraction of crude oil</w:t>
      </w:r>
      <w:r w:rsidR="00F26510" w:rsidRPr="00CF3BC6">
        <w:rPr>
          <w:rFonts w:ascii="Times New Roman" w:hAnsi="Times New Roman" w:cs="Times New Roman"/>
          <w:sz w:val="24"/>
          <w:szCs w:val="24"/>
        </w:rPr>
        <w:t>,</w:t>
      </w:r>
      <w:r w:rsidR="00594A7E" w:rsidRPr="00CF3BC6">
        <w:rPr>
          <w:rFonts w:ascii="Times New Roman" w:hAnsi="Times New Roman" w:cs="Times New Roman"/>
          <w:sz w:val="24"/>
          <w:szCs w:val="24"/>
        </w:rPr>
        <w:t xml:space="preserve"> and natural gas, among others</w:t>
      </w:r>
      <w:r w:rsidR="007D6390" w:rsidRPr="00CF3BC6">
        <w:rPr>
          <w:rFonts w:ascii="Times New Roman" w:hAnsi="Times New Roman" w:cs="Times New Roman"/>
          <w:sz w:val="24"/>
          <w:szCs w:val="24"/>
        </w:rPr>
        <w:t xml:space="preserve"> (ZEREN &amp; </w:t>
      </w:r>
      <w:r w:rsidR="00E3438A" w:rsidRPr="00CF3BC6">
        <w:rPr>
          <w:rFonts w:ascii="Times New Roman" w:hAnsi="Times New Roman" w:cs="Times New Roman"/>
          <w:sz w:val="24"/>
          <w:szCs w:val="24"/>
        </w:rPr>
        <w:t>P</w:t>
      </w:r>
      <w:r w:rsidR="007D6390" w:rsidRPr="00CF3BC6">
        <w:rPr>
          <w:rFonts w:ascii="Times New Roman" w:hAnsi="Times New Roman" w:cs="Times New Roman"/>
          <w:sz w:val="24"/>
          <w:szCs w:val="24"/>
        </w:rPr>
        <w:t>HIZARCI, 2020)</w:t>
      </w:r>
      <w:r w:rsidR="00594A7E" w:rsidRPr="00CF3BC6">
        <w:rPr>
          <w:rFonts w:ascii="Times New Roman" w:hAnsi="Times New Roman" w:cs="Times New Roman"/>
          <w:sz w:val="24"/>
          <w:szCs w:val="24"/>
        </w:rPr>
        <w:t>. Oil production and exportation ha</w:t>
      </w:r>
      <w:r w:rsidR="00F26510" w:rsidRPr="00CF3BC6">
        <w:rPr>
          <w:rFonts w:ascii="Times New Roman" w:hAnsi="Times New Roman" w:cs="Times New Roman"/>
          <w:sz w:val="24"/>
          <w:szCs w:val="24"/>
        </w:rPr>
        <w:t>ve</w:t>
      </w:r>
      <w:r w:rsidR="00594A7E" w:rsidRPr="00CF3BC6">
        <w:rPr>
          <w:rFonts w:ascii="Times New Roman" w:hAnsi="Times New Roman" w:cs="Times New Roman"/>
          <w:sz w:val="24"/>
          <w:szCs w:val="24"/>
        </w:rPr>
        <w:t xml:space="preserve"> been the major economic stabilizer in the UAE</w:t>
      </w:r>
      <w:r w:rsidR="00F26510" w:rsidRPr="00CF3BC6">
        <w:rPr>
          <w:rFonts w:ascii="Times New Roman" w:hAnsi="Times New Roman" w:cs="Times New Roman"/>
          <w:sz w:val="24"/>
          <w:szCs w:val="24"/>
        </w:rPr>
        <w:t>. T</w:t>
      </w:r>
      <w:r w:rsidR="00594A7E" w:rsidRPr="00CF3BC6">
        <w:rPr>
          <w:rFonts w:ascii="Times New Roman" w:hAnsi="Times New Roman" w:cs="Times New Roman"/>
          <w:sz w:val="24"/>
          <w:szCs w:val="24"/>
        </w:rPr>
        <w:t xml:space="preserve">he major downfall in oil demand in the market resulting from the effects of </w:t>
      </w:r>
      <w:r w:rsidR="00F26510" w:rsidRPr="00CF3BC6">
        <w:rPr>
          <w:rFonts w:ascii="Times New Roman" w:hAnsi="Times New Roman" w:cs="Times New Roman"/>
          <w:sz w:val="24"/>
          <w:szCs w:val="24"/>
        </w:rPr>
        <w:t>the COVID-19</w:t>
      </w:r>
      <w:r w:rsidR="00594A7E" w:rsidRPr="00CF3BC6">
        <w:rPr>
          <w:rFonts w:ascii="Times New Roman" w:hAnsi="Times New Roman" w:cs="Times New Roman"/>
          <w:sz w:val="24"/>
          <w:szCs w:val="24"/>
        </w:rPr>
        <w:t xml:space="preserve"> deters its production has some of the oil production sites are experiencing closure</w:t>
      </w:r>
      <w:r w:rsidR="00F26510" w:rsidRPr="00CF3BC6">
        <w:rPr>
          <w:rFonts w:ascii="Times New Roman" w:hAnsi="Times New Roman" w:cs="Times New Roman"/>
          <w:sz w:val="24"/>
          <w:szCs w:val="24"/>
        </w:rPr>
        <w:t>. In contrast,</w:t>
      </w:r>
      <w:r w:rsidR="00594A7E" w:rsidRPr="00CF3BC6">
        <w:rPr>
          <w:rFonts w:ascii="Times New Roman" w:hAnsi="Times New Roman" w:cs="Times New Roman"/>
          <w:sz w:val="24"/>
          <w:szCs w:val="24"/>
        </w:rPr>
        <w:t xml:space="preserve"> others are forced to decrease </w:t>
      </w:r>
      <w:r w:rsidR="00F26510" w:rsidRPr="00CF3BC6">
        <w:rPr>
          <w:rFonts w:ascii="Times New Roman" w:hAnsi="Times New Roman" w:cs="Times New Roman"/>
          <w:sz w:val="24"/>
          <w:szCs w:val="24"/>
        </w:rPr>
        <w:t>their</w:t>
      </w:r>
      <w:r w:rsidR="00594A7E" w:rsidRPr="00CF3BC6">
        <w:rPr>
          <w:rFonts w:ascii="Times New Roman" w:hAnsi="Times New Roman" w:cs="Times New Roman"/>
          <w:sz w:val="24"/>
          <w:szCs w:val="24"/>
        </w:rPr>
        <w:t xml:space="preserve"> production in the region. </w:t>
      </w:r>
      <w:r w:rsidR="00F26510" w:rsidRPr="00CF3BC6">
        <w:rPr>
          <w:rFonts w:ascii="Times New Roman" w:hAnsi="Times New Roman" w:cs="Times New Roman"/>
          <w:sz w:val="24"/>
          <w:szCs w:val="24"/>
        </w:rPr>
        <w:t>Besides</w:t>
      </w:r>
      <w:r w:rsidR="004D3A9A" w:rsidRPr="00CF3BC6">
        <w:rPr>
          <w:rFonts w:ascii="Times New Roman" w:hAnsi="Times New Roman" w:cs="Times New Roman"/>
          <w:sz w:val="24"/>
          <w:szCs w:val="24"/>
        </w:rPr>
        <w:t xml:space="preserve">, travel restriction and lack of new production agreement among the organization of petroleum exporting countries (OPEC) and Russia has decreased the crude oil price internationally (Forsythe, 2020). </w:t>
      </w:r>
      <w:r w:rsidR="007D6390" w:rsidRPr="00CF3BC6">
        <w:rPr>
          <w:rFonts w:ascii="Times New Roman" w:hAnsi="Times New Roman" w:cs="Times New Roman"/>
          <w:sz w:val="24"/>
          <w:szCs w:val="24"/>
        </w:rPr>
        <w:t>Traveling restriction and tourist cancellations ha</w:t>
      </w:r>
      <w:r w:rsidR="00F26510" w:rsidRPr="00CF3BC6">
        <w:rPr>
          <w:rFonts w:ascii="Times New Roman" w:hAnsi="Times New Roman" w:cs="Times New Roman"/>
          <w:sz w:val="24"/>
          <w:szCs w:val="24"/>
        </w:rPr>
        <w:t>ve</w:t>
      </w:r>
      <w:r w:rsidR="007D6390" w:rsidRPr="00CF3BC6">
        <w:rPr>
          <w:rFonts w:ascii="Times New Roman" w:hAnsi="Times New Roman" w:cs="Times New Roman"/>
          <w:sz w:val="24"/>
          <w:szCs w:val="24"/>
        </w:rPr>
        <w:t xml:space="preserve"> significantly affected </w:t>
      </w:r>
      <w:r w:rsidR="00F26510" w:rsidRPr="00CF3BC6">
        <w:rPr>
          <w:rFonts w:ascii="Times New Roman" w:hAnsi="Times New Roman" w:cs="Times New Roman"/>
          <w:sz w:val="24"/>
          <w:szCs w:val="24"/>
        </w:rPr>
        <w:t xml:space="preserve">the </w:t>
      </w:r>
      <w:r w:rsidR="007D6390" w:rsidRPr="00CF3BC6">
        <w:rPr>
          <w:rFonts w:ascii="Times New Roman" w:hAnsi="Times New Roman" w:cs="Times New Roman"/>
          <w:sz w:val="24"/>
          <w:szCs w:val="24"/>
        </w:rPr>
        <w:t>hospitality and retail sector in the UAE</w:t>
      </w:r>
      <w:r w:rsidR="00F26510" w:rsidRPr="00CF3BC6">
        <w:rPr>
          <w:rFonts w:ascii="Times New Roman" w:hAnsi="Times New Roman" w:cs="Times New Roman"/>
          <w:sz w:val="24"/>
          <w:szCs w:val="24"/>
        </w:rPr>
        <w:t>,</w:t>
      </w:r>
      <w:r w:rsidR="007D6390" w:rsidRPr="00CF3BC6">
        <w:rPr>
          <w:rFonts w:ascii="Times New Roman" w:hAnsi="Times New Roman" w:cs="Times New Roman"/>
          <w:sz w:val="24"/>
          <w:szCs w:val="24"/>
        </w:rPr>
        <w:t xml:space="preserve"> which has </w:t>
      </w:r>
      <w:r w:rsidR="00F26510" w:rsidRPr="00CF3BC6">
        <w:rPr>
          <w:rFonts w:ascii="Times New Roman" w:hAnsi="Times New Roman" w:cs="Times New Roman"/>
          <w:sz w:val="24"/>
          <w:szCs w:val="24"/>
        </w:rPr>
        <w:t>higher</w:t>
      </w:r>
      <w:r w:rsidR="007D6390" w:rsidRPr="00CF3BC6">
        <w:rPr>
          <w:rFonts w:ascii="Times New Roman" w:hAnsi="Times New Roman" w:cs="Times New Roman"/>
          <w:sz w:val="24"/>
          <w:szCs w:val="24"/>
        </w:rPr>
        <w:t xml:space="preserve"> unemployment</w:t>
      </w:r>
      <w:r w:rsidR="00F26510" w:rsidRPr="00CF3BC6">
        <w:rPr>
          <w:rFonts w:ascii="Times New Roman" w:hAnsi="Times New Roman" w:cs="Times New Roman"/>
          <w:sz w:val="24"/>
          <w:szCs w:val="24"/>
        </w:rPr>
        <w:t xml:space="preserve"> rates</w:t>
      </w:r>
      <w:r w:rsidR="007D6390" w:rsidRPr="00CF3BC6">
        <w:rPr>
          <w:rFonts w:ascii="Times New Roman" w:hAnsi="Times New Roman" w:cs="Times New Roman"/>
          <w:sz w:val="24"/>
          <w:szCs w:val="24"/>
        </w:rPr>
        <w:t xml:space="preserve"> anticipated from this service sector. Other business organizations affected by </w:t>
      </w:r>
      <w:r w:rsidR="00F26510" w:rsidRPr="00CF3BC6">
        <w:rPr>
          <w:rFonts w:ascii="Times New Roman" w:hAnsi="Times New Roman" w:cs="Times New Roman"/>
          <w:sz w:val="24"/>
          <w:szCs w:val="24"/>
        </w:rPr>
        <w:t>the COVID-19</w:t>
      </w:r>
      <w:r w:rsidR="007D6390" w:rsidRPr="00CF3BC6">
        <w:rPr>
          <w:rFonts w:ascii="Times New Roman" w:hAnsi="Times New Roman" w:cs="Times New Roman"/>
          <w:sz w:val="24"/>
          <w:szCs w:val="24"/>
        </w:rPr>
        <w:t xml:space="preserve"> pandemic in the UAE include Dubai World Trade Centre, Emirates Group,  Et</w:t>
      </w:r>
      <w:r w:rsidR="00F26510" w:rsidRPr="00CF3BC6">
        <w:rPr>
          <w:rFonts w:ascii="Times New Roman" w:hAnsi="Times New Roman" w:cs="Times New Roman"/>
          <w:sz w:val="24"/>
          <w:szCs w:val="24"/>
        </w:rPr>
        <w:t>ih</w:t>
      </w:r>
      <w:r w:rsidR="007D6390" w:rsidRPr="00CF3BC6">
        <w:rPr>
          <w:rFonts w:ascii="Times New Roman" w:hAnsi="Times New Roman" w:cs="Times New Roman"/>
          <w:sz w:val="24"/>
          <w:szCs w:val="24"/>
        </w:rPr>
        <w:t xml:space="preserve">ad Airways, </w:t>
      </w:r>
      <w:r w:rsidR="00853783" w:rsidRPr="00CF3BC6">
        <w:rPr>
          <w:rFonts w:ascii="Times New Roman" w:hAnsi="Times New Roman" w:cs="Times New Roman"/>
          <w:sz w:val="24"/>
          <w:szCs w:val="24"/>
        </w:rPr>
        <w:t>Dubai Technology Partners</w:t>
      </w:r>
      <w:r w:rsidR="007D6390" w:rsidRPr="00CF3BC6">
        <w:rPr>
          <w:rFonts w:ascii="Times New Roman" w:hAnsi="Times New Roman" w:cs="Times New Roman"/>
          <w:sz w:val="24"/>
          <w:szCs w:val="24"/>
        </w:rPr>
        <w:t>,</w:t>
      </w:r>
      <w:r w:rsidR="00853783" w:rsidRPr="00CF3BC6">
        <w:rPr>
          <w:rFonts w:ascii="Times New Roman" w:hAnsi="Times New Roman" w:cs="Times New Roman"/>
          <w:sz w:val="24"/>
          <w:szCs w:val="24"/>
        </w:rPr>
        <w:t xml:space="preserve"> and Abu Dhabi National Oil Company that left some commercials facing forceful shut down for some period directed by the UAE government</w:t>
      </w:r>
      <w:r w:rsidR="00853783" w:rsidRPr="00CF3BC6">
        <w:rPr>
          <w:rFonts w:ascii="Times New Roman" w:hAnsi="Times New Roman" w:cs="Times New Roman"/>
          <w:color w:val="000000"/>
          <w:sz w:val="24"/>
          <w:szCs w:val="24"/>
          <w:shd w:val="clear" w:color="auto" w:fill="FFFFFF"/>
        </w:rPr>
        <w:t xml:space="preserve"> </w:t>
      </w:r>
      <w:r w:rsidR="00853783" w:rsidRPr="00CF3BC6">
        <w:rPr>
          <w:rFonts w:ascii="Times New Roman" w:hAnsi="Times New Roman" w:cs="Times New Roman"/>
          <w:sz w:val="24"/>
          <w:szCs w:val="24"/>
        </w:rPr>
        <w:t>(Ahmed, 2020).</w:t>
      </w:r>
      <w:r w:rsidR="007D6390" w:rsidRPr="00CF3BC6">
        <w:rPr>
          <w:rFonts w:ascii="Times New Roman" w:hAnsi="Times New Roman" w:cs="Times New Roman"/>
          <w:sz w:val="24"/>
          <w:szCs w:val="24"/>
        </w:rPr>
        <w:t xml:space="preserve"> </w:t>
      </w:r>
    </w:p>
    <w:p w14:paraId="0D493613" w14:textId="7840D983" w:rsidR="00874E2A" w:rsidRPr="00CF3BC6" w:rsidRDefault="00874E2A"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ab/>
        <w:t xml:space="preserve">Consequently, the pandemic </w:t>
      </w:r>
      <w:r w:rsidR="00F26510" w:rsidRPr="00CF3BC6">
        <w:rPr>
          <w:rFonts w:ascii="Times New Roman" w:hAnsi="Times New Roman" w:cs="Times New Roman"/>
          <w:sz w:val="24"/>
          <w:szCs w:val="24"/>
        </w:rPr>
        <w:t>impacted not only</w:t>
      </w:r>
      <w:r w:rsidRPr="00CF3BC6">
        <w:rPr>
          <w:rFonts w:ascii="Times New Roman" w:hAnsi="Times New Roman" w:cs="Times New Roman"/>
          <w:sz w:val="24"/>
          <w:szCs w:val="24"/>
        </w:rPr>
        <w:t xml:space="preserve"> the business organizations in the UAE but also the cost of projects in the region. For instance, </w:t>
      </w:r>
      <w:r w:rsidR="00F26510" w:rsidRPr="00CF3BC6">
        <w:rPr>
          <w:rFonts w:ascii="Times New Roman" w:hAnsi="Times New Roman" w:cs="Times New Roman"/>
          <w:sz w:val="24"/>
          <w:szCs w:val="24"/>
        </w:rPr>
        <w:t>the COVID-19</w:t>
      </w:r>
      <w:r w:rsidR="00B43D4F" w:rsidRPr="00CF3BC6">
        <w:rPr>
          <w:rFonts w:ascii="Times New Roman" w:hAnsi="Times New Roman" w:cs="Times New Roman"/>
          <w:sz w:val="24"/>
          <w:szCs w:val="24"/>
        </w:rPr>
        <w:t xml:space="preserve"> has caused cash flow issues of the contractors and project managers. In avoidance </w:t>
      </w:r>
      <w:r w:rsidR="00F26510" w:rsidRPr="00CF3BC6">
        <w:rPr>
          <w:rFonts w:ascii="Times New Roman" w:hAnsi="Times New Roman" w:cs="Times New Roman"/>
          <w:sz w:val="24"/>
          <w:szCs w:val="24"/>
        </w:rPr>
        <w:t>of</w:t>
      </w:r>
      <w:r w:rsidR="00B43D4F" w:rsidRPr="00CF3BC6">
        <w:rPr>
          <w:rFonts w:ascii="Times New Roman" w:hAnsi="Times New Roman" w:cs="Times New Roman"/>
          <w:sz w:val="24"/>
          <w:szCs w:val="24"/>
        </w:rPr>
        <w:t xml:space="preserve"> risk delay of materials needed for the work progress, contractors are forced to add </w:t>
      </w:r>
      <w:r w:rsidR="00F26510" w:rsidRPr="00CF3BC6">
        <w:rPr>
          <w:rFonts w:ascii="Times New Roman" w:hAnsi="Times New Roman" w:cs="Times New Roman"/>
          <w:sz w:val="24"/>
          <w:szCs w:val="24"/>
        </w:rPr>
        <w:t xml:space="preserve">an </w:t>
      </w:r>
      <w:r w:rsidR="00B43D4F" w:rsidRPr="00CF3BC6">
        <w:rPr>
          <w:rFonts w:ascii="Times New Roman" w:hAnsi="Times New Roman" w:cs="Times New Roman"/>
          <w:sz w:val="24"/>
          <w:szCs w:val="24"/>
        </w:rPr>
        <w:t xml:space="preserve">extra payment for their product </w:t>
      </w:r>
      <w:r w:rsidR="006610EE" w:rsidRPr="00CF3BC6">
        <w:rPr>
          <w:rFonts w:ascii="Times New Roman" w:hAnsi="Times New Roman" w:cs="Times New Roman"/>
          <w:sz w:val="24"/>
          <w:szCs w:val="24"/>
        </w:rPr>
        <w:lastRenderedPageBreak/>
        <w:t xml:space="preserve">shipments </w:t>
      </w:r>
      <w:r w:rsidR="00F26510" w:rsidRPr="00CF3BC6">
        <w:rPr>
          <w:rFonts w:ascii="Times New Roman" w:hAnsi="Times New Roman" w:cs="Times New Roman"/>
          <w:sz w:val="24"/>
          <w:szCs w:val="24"/>
        </w:rPr>
        <w:t xml:space="preserve">to </w:t>
      </w:r>
      <w:r w:rsidR="006610EE" w:rsidRPr="00CF3BC6">
        <w:rPr>
          <w:rFonts w:ascii="Times New Roman" w:hAnsi="Times New Roman" w:cs="Times New Roman"/>
          <w:sz w:val="24"/>
          <w:szCs w:val="24"/>
        </w:rPr>
        <w:t>be conducted through a</w:t>
      </w:r>
      <w:r w:rsidR="00B43D4F" w:rsidRPr="00CF3BC6">
        <w:rPr>
          <w:rFonts w:ascii="Times New Roman" w:hAnsi="Times New Roman" w:cs="Times New Roman"/>
          <w:sz w:val="24"/>
          <w:szCs w:val="24"/>
        </w:rPr>
        <w:t>lternative routes</w:t>
      </w:r>
      <w:r w:rsidR="006610EE" w:rsidRPr="00CF3BC6">
        <w:rPr>
          <w:rFonts w:ascii="Times New Roman" w:hAnsi="Times New Roman" w:cs="Times New Roman"/>
          <w:sz w:val="24"/>
          <w:szCs w:val="24"/>
        </w:rPr>
        <w:t xml:space="preserve">. These might be </w:t>
      </w:r>
      <w:r w:rsidR="00FE226F" w:rsidRPr="00CF3BC6">
        <w:rPr>
          <w:rFonts w:ascii="Times New Roman" w:hAnsi="Times New Roman" w:cs="Times New Roman"/>
          <w:sz w:val="24"/>
          <w:szCs w:val="24"/>
        </w:rPr>
        <w:t>cash draining</w:t>
      </w:r>
      <w:r w:rsidR="006610EE" w:rsidRPr="00CF3BC6">
        <w:rPr>
          <w:rFonts w:ascii="Times New Roman" w:hAnsi="Times New Roman" w:cs="Times New Roman"/>
          <w:sz w:val="24"/>
          <w:szCs w:val="24"/>
        </w:rPr>
        <w:t xml:space="preserve"> for the contractors following the contract re-pricing pushed by the project promoters in line with the change of circumstances (Sihombing, 2020)</w:t>
      </w:r>
      <w:r w:rsidR="00FE226F" w:rsidRPr="00CF3BC6">
        <w:rPr>
          <w:rFonts w:ascii="Times New Roman" w:hAnsi="Times New Roman" w:cs="Times New Roman"/>
          <w:sz w:val="24"/>
          <w:szCs w:val="24"/>
        </w:rPr>
        <w:t>. For extra precautions against the virus</w:t>
      </w:r>
      <w:r w:rsidR="00F26510" w:rsidRPr="00CF3BC6">
        <w:rPr>
          <w:rFonts w:ascii="Times New Roman" w:hAnsi="Times New Roman" w:cs="Times New Roman"/>
          <w:sz w:val="24"/>
          <w:szCs w:val="24"/>
        </w:rPr>
        <w:t>,</w:t>
      </w:r>
      <w:r w:rsidR="00FE226F" w:rsidRPr="00CF3BC6">
        <w:rPr>
          <w:rFonts w:ascii="Times New Roman" w:hAnsi="Times New Roman" w:cs="Times New Roman"/>
          <w:sz w:val="24"/>
          <w:szCs w:val="24"/>
        </w:rPr>
        <w:t xml:space="preserve"> the total capacity on a bus </w:t>
      </w:r>
      <w:r w:rsidR="00F26510" w:rsidRPr="00CF3BC6">
        <w:rPr>
          <w:rFonts w:ascii="Times New Roman" w:hAnsi="Times New Roman" w:cs="Times New Roman"/>
          <w:sz w:val="24"/>
          <w:szCs w:val="24"/>
        </w:rPr>
        <w:t>h</w:t>
      </w:r>
      <w:r w:rsidR="00FE226F" w:rsidRPr="00CF3BC6">
        <w:rPr>
          <w:rFonts w:ascii="Times New Roman" w:hAnsi="Times New Roman" w:cs="Times New Roman"/>
          <w:sz w:val="24"/>
          <w:szCs w:val="24"/>
        </w:rPr>
        <w:t>as been reduced to fifty percent. These ha</w:t>
      </w:r>
      <w:r w:rsidR="00F26510" w:rsidRPr="00CF3BC6">
        <w:rPr>
          <w:rFonts w:ascii="Times New Roman" w:hAnsi="Times New Roman" w:cs="Times New Roman"/>
          <w:sz w:val="24"/>
          <w:szCs w:val="24"/>
        </w:rPr>
        <w:t>ve</w:t>
      </w:r>
      <w:r w:rsidR="00FE226F" w:rsidRPr="00CF3BC6">
        <w:rPr>
          <w:rFonts w:ascii="Times New Roman" w:hAnsi="Times New Roman" w:cs="Times New Roman"/>
          <w:sz w:val="24"/>
          <w:szCs w:val="24"/>
        </w:rPr>
        <w:t xml:space="preserve"> reduced the number of shifts and hours used while on sit since it will take multiple trips to transport enough workers to handle a single shift, which might be an additional cost to the contractor. </w:t>
      </w:r>
      <w:r w:rsidR="005C31CD" w:rsidRPr="00CF3BC6">
        <w:rPr>
          <w:rFonts w:ascii="Times New Roman" w:hAnsi="Times New Roman" w:cs="Times New Roman"/>
          <w:sz w:val="24"/>
          <w:szCs w:val="24"/>
        </w:rPr>
        <w:t>In helping to moderate the current impact in the economic sector, the UAE federal government has come up with some constructive measures. Banks and other financial institution</w:t>
      </w:r>
      <w:r w:rsidR="00F26510" w:rsidRPr="00CF3BC6">
        <w:rPr>
          <w:rFonts w:ascii="Times New Roman" w:hAnsi="Times New Roman" w:cs="Times New Roman"/>
          <w:sz w:val="24"/>
          <w:szCs w:val="24"/>
        </w:rPr>
        <w:t>s</w:t>
      </w:r>
      <w:r w:rsidR="005C31CD" w:rsidRPr="00CF3BC6">
        <w:rPr>
          <w:rFonts w:ascii="Times New Roman" w:hAnsi="Times New Roman" w:cs="Times New Roman"/>
          <w:sz w:val="24"/>
          <w:szCs w:val="24"/>
        </w:rPr>
        <w:t xml:space="preserve"> are required to loosen potential enforcement actions considering against small to medium enterprise (SME) borrowers regarding the tough economic times due to the pandemic. The UAE does not enforce</w:t>
      </w:r>
      <w:r w:rsidR="00AB1CA7" w:rsidRPr="00CF3BC6">
        <w:rPr>
          <w:rFonts w:ascii="Times New Roman" w:hAnsi="Times New Roman" w:cs="Times New Roman"/>
          <w:sz w:val="24"/>
          <w:szCs w:val="24"/>
        </w:rPr>
        <w:t xml:space="preserve"> </w:t>
      </w:r>
      <w:r w:rsidR="00F26510" w:rsidRPr="00CF3BC6">
        <w:rPr>
          <w:rFonts w:ascii="Times New Roman" w:hAnsi="Times New Roman" w:cs="Times New Roman"/>
          <w:sz w:val="24"/>
          <w:szCs w:val="24"/>
        </w:rPr>
        <w:t xml:space="preserve">a </w:t>
      </w:r>
      <w:r w:rsidR="00AB1CA7" w:rsidRPr="00CF3BC6">
        <w:rPr>
          <w:rFonts w:ascii="Times New Roman" w:hAnsi="Times New Roman" w:cs="Times New Roman"/>
          <w:sz w:val="24"/>
          <w:szCs w:val="24"/>
        </w:rPr>
        <w:t>corporate tax on businesses that are registered onshore</w:t>
      </w:r>
      <w:r w:rsidR="00F26510" w:rsidRPr="00CF3BC6">
        <w:rPr>
          <w:rFonts w:ascii="Times New Roman" w:hAnsi="Times New Roman" w:cs="Times New Roman"/>
          <w:sz w:val="24"/>
          <w:szCs w:val="24"/>
        </w:rPr>
        <w:t>. T</w:t>
      </w:r>
      <w:r w:rsidR="00AB1CA7" w:rsidRPr="00CF3BC6">
        <w:rPr>
          <w:rFonts w:ascii="Times New Roman" w:hAnsi="Times New Roman" w:cs="Times New Roman"/>
          <w:sz w:val="24"/>
          <w:szCs w:val="24"/>
        </w:rPr>
        <w:t>he exemptions extend to the businesses registered in free zones. License renewal fees ha</w:t>
      </w:r>
      <w:r w:rsidR="00F26510" w:rsidRPr="00CF3BC6">
        <w:rPr>
          <w:rFonts w:ascii="Times New Roman" w:hAnsi="Times New Roman" w:cs="Times New Roman"/>
          <w:sz w:val="24"/>
          <w:szCs w:val="24"/>
        </w:rPr>
        <w:t>ve</w:t>
      </w:r>
      <w:r w:rsidR="00AB1CA7" w:rsidRPr="00CF3BC6">
        <w:rPr>
          <w:rFonts w:ascii="Times New Roman" w:hAnsi="Times New Roman" w:cs="Times New Roman"/>
          <w:sz w:val="24"/>
          <w:szCs w:val="24"/>
        </w:rPr>
        <w:t xml:space="preserve"> been lowered or suspending in extreme cases to provide the businesses with enough chance of coping up with the drastic changes caused by the pandemic. Measures that aim at reforming employment regulations to give employers and their employees greater flexibility</w:t>
      </w:r>
      <w:r w:rsidR="007A0570" w:rsidRPr="00CF3BC6">
        <w:rPr>
          <w:rFonts w:ascii="Times New Roman" w:hAnsi="Times New Roman" w:cs="Times New Roman"/>
          <w:sz w:val="24"/>
          <w:szCs w:val="24"/>
        </w:rPr>
        <w:t xml:space="preserve"> while running the organization in line with the new changes (Ashraf, 2020).</w:t>
      </w:r>
    </w:p>
    <w:p w14:paraId="012D6E5C" w14:textId="77777777" w:rsidR="00EC4843" w:rsidRPr="00CF3BC6" w:rsidRDefault="007A0570"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ab/>
        <w:t>The strict measures and communications put in place ha</w:t>
      </w:r>
      <w:r w:rsidR="00F26510" w:rsidRPr="00CF3BC6">
        <w:rPr>
          <w:rFonts w:ascii="Times New Roman" w:hAnsi="Times New Roman" w:cs="Times New Roman"/>
          <w:sz w:val="24"/>
          <w:szCs w:val="24"/>
        </w:rPr>
        <w:t>ve</w:t>
      </w:r>
      <w:r w:rsidRPr="00CF3BC6">
        <w:rPr>
          <w:rFonts w:ascii="Times New Roman" w:hAnsi="Times New Roman" w:cs="Times New Roman"/>
          <w:sz w:val="24"/>
          <w:szCs w:val="24"/>
        </w:rPr>
        <w:t xml:space="preserve"> </w:t>
      </w:r>
      <w:r w:rsidR="007752C7" w:rsidRPr="00CF3BC6">
        <w:rPr>
          <w:rFonts w:ascii="Times New Roman" w:hAnsi="Times New Roman" w:cs="Times New Roman"/>
          <w:sz w:val="24"/>
          <w:szCs w:val="24"/>
        </w:rPr>
        <w:t>reduced the level of panic in business transactions</w:t>
      </w:r>
      <w:r w:rsidR="00F26510" w:rsidRPr="00CF3BC6">
        <w:rPr>
          <w:rFonts w:ascii="Times New Roman" w:hAnsi="Times New Roman" w:cs="Times New Roman"/>
          <w:sz w:val="24"/>
          <w:szCs w:val="24"/>
        </w:rPr>
        <w:t>,</w:t>
      </w:r>
      <w:r w:rsidR="007752C7" w:rsidRPr="00CF3BC6">
        <w:rPr>
          <w:rFonts w:ascii="Times New Roman" w:hAnsi="Times New Roman" w:cs="Times New Roman"/>
          <w:sz w:val="24"/>
          <w:szCs w:val="24"/>
        </w:rPr>
        <w:t xml:space="preserve"> as witnessed in some other countries around the world. Even though some business and beginning projects were affected by the pandemic at the start, the government guidelines have reassured the citizens</w:t>
      </w:r>
      <w:r w:rsidR="00F26510" w:rsidRPr="00CF3BC6">
        <w:rPr>
          <w:rFonts w:ascii="Times New Roman" w:hAnsi="Times New Roman" w:cs="Times New Roman"/>
          <w:sz w:val="24"/>
          <w:szCs w:val="24"/>
        </w:rPr>
        <w:t>'</w:t>
      </w:r>
      <w:r w:rsidR="007752C7" w:rsidRPr="00CF3BC6">
        <w:rPr>
          <w:rFonts w:ascii="Times New Roman" w:hAnsi="Times New Roman" w:cs="Times New Roman"/>
          <w:sz w:val="24"/>
          <w:szCs w:val="24"/>
        </w:rPr>
        <w:t xml:space="preserve"> safety and enabled a swift operation of service industries ha</w:t>
      </w:r>
      <w:r w:rsidR="00F26510" w:rsidRPr="00CF3BC6">
        <w:rPr>
          <w:rFonts w:ascii="Times New Roman" w:hAnsi="Times New Roman" w:cs="Times New Roman"/>
          <w:sz w:val="24"/>
          <w:szCs w:val="24"/>
        </w:rPr>
        <w:t>ve</w:t>
      </w:r>
      <w:r w:rsidR="007752C7" w:rsidRPr="00CF3BC6">
        <w:rPr>
          <w:rFonts w:ascii="Times New Roman" w:hAnsi="Times New Roman" w:cs="Times New Roman"/>
          <w:sz w:val="24"/>
          <w:szCs w:val="24"/>
        </w:rPr>
        <w:t xml:space="preserve"> some of the transactions have diverted to online services. These keep the business running as well as keeping the citizens safe from the spreading virus. </w:t>
      </w:r>
      <w:r w:rsidR="00F26510" w:rsidRPr="00CF3BC6">
        <w:rPr>
          <w:rFonts w:ascii="Times New Roman" w:hAnsi="Times New Roman" w:cs="Times New Roman"/>
          <w:sz w:val="24"/>
          <w:szCs w:val="24"/>
        </w:rPr>
        <w:t>Following</w:t>
      </w:r>
      <w:r w:rsidR="007752C7" w:rsidRPr="00CF3BC6">
        <w:rPr>
          <w:rFonts w:ascii="Times New Roman" w:hAnsi="Times New Roman" w:cs="Times New Roman"/>
          <w:sz w:val="24"/>
          <w:szCs w:val="24"/>
        </w:rPr>
        <w:t xml:space="preserve"> the UAE </w:t>
      </w:r>
      <w:r w:rsidR="00F26510" w:rsidRPr="00CF3BC6">
        <w:rPr>
          <w:rFonts w:ascii="Times New Roman" w:hAnsi="Times New Roman" w:cs="Times New Roman"/>
          <w:sz w:val="24"/>
          <w:szCs w:val="24"/>
        </w:rPr>
        <w:t>M</w:t>
      </w:r>
      <w:r w:rsidR="007752C7" w:rsidRPr="00CF3BC6">
        <w:rPr>
          <w:rFonts w:ascii="Times New Roman" w:hAnsi="Times New Roman" w:cs="Times New Roman"/>
          <w:sz w:val="24"/>
          <w:szCs w:val="24"/>
        </w:rPr>
        <w:t xml:space="preserve">inistry of Economy, small and medium enterprises (SMEs) </w:t>
      </w:r>
      <w:r w:rsidR="002071A4" w:rsidRPr="00CF3BC6">
        <w:rPr>
          <w:rFonts w:ascii="Times New Roman" w:hAnsi="Times New Roman" w:cs="Times New Roman"/>
          <w:sz w:val="24"/>
          <w:szCs w:val="24"/>
        </w:rPr>
        <w:t>exemplifies approximately ninety</w:t>
      </w:r>
      <w:r w:rsidR="00F26510" w:rsidRPr="00CF3BC6">
        <w:rPr>
          <w:rFonts w:ascii="Times New Roman" w:hAnsi="Times New Roman" w:cs="Times New Roman"/>
          <w:sz w:val="24"/>
          <w:szCs w:val="24"/>
        </w:rPr>
        <w:t>-</w:t>
      </w:r>
      <w:r w:rsidR="002071A4" w:rsidRPr="00CF3BC6">
        <w:rPr>
          <w:rFonts w:ascii="Times New Roman" w:hAnsi="Times New Roman" w:cs="Times New Roman"/>
          <w:sz w:val="24"/>
          <w:szCs w:val="24"/>
        </w:rPr>
        <w:t>eight percent of the total number of companies that operate in the UAE, thus contributing to fifty</w:t>
      </w:r>
      <w:r w:rsidR="00F26510" w:rsidRPr="00CF3BC6">
        <w:rPr>
          <w:rFonts w:ascii="Times New Roman" w:hAnsi="Times New Roman" w:cs="Times New Roman"/>
          <w:sz w:val="24"/>
          <w:szCs w:val="24"/>
        </w:rPr>
        <w:t>-</w:t>
      </w:r>
      <w:r w:rsidR="002071A4" w:rsidRPr="00CF3BC6">
        <w:rPr>
          <w:rFonts w:ascii="Times New Roman" w:hAnsi="Times New Roman" w:cs="Times New Roman"/>
          <w:sz w:val="24"/>
          <w:szCs w:val="24"/>
        </w:rPr>
        <w:t xml:space="preserve">two percent of the non-oil gross domestic product (GDP). </w:t>
      </w:r>
    </w:p>
    <w:p w14:paraId="1A201462" w14:textId="6AE57E5C" w:rsidR="00247DA4" w:rsidRPr="00CF3BC6" w:rsidRDefault="002071A4"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lastRenderedPageBreak/>
        <w:tab/>
      </w:r>
    </w:p>
    <w:p w14:paraId="4A5437A9" w14:textId="4BE76FDB" w:rsidR="002071A4" w:rsidRPr="00CF3BC6" w:rsidRDefault="00247DA4" w:rsidP="00CF3BC6">
      <w:pPr>
        <w:pStyle w:val="ListParagraph"/>
        <w:numPr>
          <w:ilvl w:val="0"/>
          <w:numId w:val="1"/>
        </w:numPr>
        <w:spacing w:after="0" w:line="480" w:lineRule="auto"/>
        <w:ind w:left="0" w:firstLine="284"/>
        <w:rPr>
          <w:rFonts w:ascii="Times New Roman" w:hAnsi="Times New Roman" w:cs="Times New Roman"/>
          <w:sz w:val="24"/>
          <w:szCs w:val="24"/>
        </w:rPr>
      </w:pPr>
      <w:r w:rsidRPr="00CF3BC6">
        <w:rPr>
          <w:rFonts w:ascii="Times New Roman" w:hAnsi="Times New Roman" w:cs="Times New Roman"/>
          <w:b/>
          <w:bCs/>
          <w:sz w:val="24"/>
          <w:szCs w:val="24"/>
        </w:rPr>
        <w:t>Literature Review</w:t>
      </w:r>
    </w:p>
    <w:p w14:paraId="4E990C51" w14:textId="19CF6472" w:rsidR="00C06BB4" w:rsidRPr="00CF3BC6" w:rsidRDefault="00247DA4"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ab/>
      </w:r>
      <w:r w:rsidR="00E040E6" w:rsidRPr="00CF3BC6">
        <w:rPr>
          <w:rFonts w:ascii="Times New Roman" w:hAnsi="Times New Roman" w:cs="Times New Roman"/>
          <w:sz w:val="24"/>
          <w:szCs w:val="24"/>
        </w:rPr>
        <w:t xml:space="preserve">Studies </w:t>
      </w:r>
      <w:r w:rsidR="004918AD" w:rsidRPr="00CF3BC6">
        <w:rPr>
          <w:rFonts w:ascii="Times New Roman" w:hAnsi="Times New Roman" w:cs="Times New Roman"/>
          <w:sz w:val="24"/>
          <w:szCs w:val="24"/>
        </w:rPr>
        <w:t>refer to healthiness</w:t>
      </w:r>
      <w:r w:rsidR="00E040E6" w:rsidRPr="00CF3BC6">
        <w:rPr>
          <w:rFonts w:ascii="Times New Roman" w:hAnsi="Times New Roman" w:cs="Times New Roman"/>
          <w:sz w:val="24"/>
          <w:szCs w:val="24"/>
        </w:rPr>
        <w:t xml:space="preserve"> to be </w:t>
      </w:r>
      <w:r w:rsidR="004918AD" w:rsidRPr="00CF3BC6">
        <w:rPr>
          <w:rFonts w:ascii="Times New Roman" w:hAnsi="Times New Roman" w:cs="Times New Roman"/>
          <w:sz w:val="24"/>
          <w:szCs w:val="24"/>
        </w:rPr>
        <w:t>determined</w:t>
      </w:r>
      <w:r w:rsidR="00E040E6" w:rsidRPr="00CF3BC6">
        <w:rPr>
          <w:rFonts w:ascii="Times New Roman" w:hAnsi="Times New Roman" w:cs="Times New Roman"/>
          <w:sz w:val="24"/>
          <w:szCs w:val="24"/>
        </w:rPr>
        <w:t xml:space="preserve"> by life expectancy</w:t>
      </w:r>
      <w:r w:rsidR="004918AD" w:rsidRPr="00CF3BC6">
        <w:rPr>
          <w:rFonts w:ascii="Times New Roman" w:hAnsi="Times New Roman" w:cs="Times New Roman"/>
          <w:sz w:val="24"/>
          <w:szCs w:val="24"/>
        </w:rPr>
        <w:t xml:space="preserve"> since</w:t>
      </w:r>
      <w:r w:rsidR="009364FD" w:rsidRPr="00CF3BC6">
        <w:rPr>
          <w:rFonts w:ascii="Times New Roman" w:hAnsi="Times New Roman" w:cs="Times New Roman"/>
          <w:sz w:val="24"/>
          <w:szCs w:val="24"/>
        </w:rPr>
        <w:t xml:space="preserve"> </w:t>
      </w:r>
      <w:r w:rsidR="004918AD" w:rsidRPr="00CF3BC6">
        <w:rPr>
          <w:rFonts w:ascii="Times New Roman" w:hAnsi="Times New Roman" w:cs="Times New Roman"/>
          <w:sz w:val="24"/>
          <w:szCs w:val="24"/>
        </w:rPr>
        <w:t>death</w:t>
      </w:r>
      <w:r w:rsidR="00E040E6" w:rsidRPr="00CF3BC6">
        <w:rPr>
          <w:rFonts w:ascii="Times New Roman" w:hAnsi="Times New Roman" w:cs="Times New Roman"/>
          <w:sz w:val="24"/>
          <w:szCs w:val="24"/>
        </w:rPr>
        <w:t xml:space="preserve"> </w:t>
      </w:r>
      <w:r w:rsidR="004918AD" w:rsidRPr="00CF3BC6">
        <w:rPr>
          <w:rFonts w:ascii="Times New Roman" w:hAnsi="Times New Roman" w:cs="Times New Roman"/>
          <w:sz w:val="24"/>
          <w:szCs w:val="24"/>
        </w:rPr>
        <w:t xml:space="preserve">frequency </w:t>
      </w:r>
      <w:r w:rsidR="009364FD" w:rsidRPr="00CF3BC6">
        <w:rPr>
          <w:rFonts w:ascii="Times New Roman" w:hAnsi="Times New Roman" w:cs="Times New Roman"/>
          <w:sz w:val="24"/>
          <w:szCs w:val="24"/>
        </w:rPr>
        <w:t>relate</w:t>
      </w:r>
      <w:r w:rsidR="004918AD" w:rsidRPr="00CF3BC6">
        <w:rPr>
          <w:rFonts w:ascii="Times New Roman" w:hAnsi="Times New Roman" w:cs="Times New Roman"/>
          <w:sz w:val="24"/>
          <w:szCs w:val="24"/>
        </w:rPr>
        <w:t>s</w:t>
      </w:r>
      <w:r w:rsidR="009364FD" w:rsidRPr="00CF3BC6">
        <w:rPr>
          <w:rFonts w:ascii="Times New Roman" w:hAnsi="Times New Roman" w:cs="Times New Roman"/>
          <w:sz w:val="24"/>
          <w:szCs w:val="24"/>
        </w:rPr>
        <w:t xml:space="preserve"> to economic </w:t>
      </w:r>
      <w:r w:rsidR="004918AD" w:rsidRPr="00CF3BC6">
        <w:rPr>
          <w:rFonts w:ascii="Times New Roman" w:hAnsi="Times New Roman" w:cs="Times New Roman"/>
          <w:sz w:val="24"/>
          <w:szCs w:val="24"/>
        </w:rPr>
        <w:t>growth and stability</w:t>
      </w:r>
      <w:r w:rsidR="009364FD" w:rsidRPr="00CF3BC6">
        <w:rPr>
          <w:rFonts w:ascii="Times New Roman" w:hAnsi="Times New Roman" w:cs="Times New Roman"/>
          <w:sz w:val="24"/>
          <w:szCs w:val="24"/>
        </w:rPr>
        <w:t xml:space="preserve"> </w:t>
      </w:r>
      <w:r w:rsidR="00E040E6" w:rsidRPr="00CF3BC6">
        <w:rPr>
          <w:rFonts w:ascii="Times New Roman" w:hAnsi="Times New Roman" w:cs="Times New Roman"/>
          <w:sz w:val="24"/>
          <w:szCs w:val="24"/>
        </w:rPr>
        <w:t xml:space="preserve">(Labonté </w:t>
      </w:r>
      <w:r w:rsidR="002A1110" w:rsidRPr="00CF3BC6">
        <w:rPr>
          <w:rFonts w:ascii="Times New Roman" w:hAnsi="Times New Roman" w:cs="Times New Roman"/>
          <w:sz w:val="24"/>
          <w:szCs w:val="24"/>
        </w:rPr>
        <w:t>and</w:t>
      </w:r>
      <w:r w:rsidR="00E040E6" w:rsidRPr="00CF3BC6">
        <w:rPr>
          <w:rFonts w:ascii="Times New Roman" w:hAnsi="Times New Roman" w:cs="Times New Roman"/>
          <w:sz w:val="24"/>
          <w:szCs w:val="24"/>
        </w:rPr>
        <w:t xml:space="preserve"> Ruckert, 2011)</w:t>
      </w:r>
      <w:r w:rsidR="009364FD" w:rsidRPr="00CF3BC6">
        <w:rPr>
          <w:rFonts w:ascii="Times New Roman" w:hAnsi="Times New Roman" w:cs="Times New Roman"/>
          <w:sz w:val="24"/>
          <w:szCs w:val="24"/>
        </w:rPr>
        <w:t xml:space="preserve">. </w:t>
      </w:r>
      <w:r w:rsidR="00E040E6" w:rsidRPr="00CF3BC6">
        <w:rPr>
          <w:rFonts w:ascii="Times New Roman" w:hAnsi="Times New Roman" w:cs="Times New Roman"/>
          <w:sz w:val="24"/>
          <w:szCs w:val="24"/>
        </w:rPr>
        <w:t xml:space="preserve">Different means of transmission of </w:t>
      </w:r>
      <w:r w:rsidR="00F26510" w:rsidRPr="00CF3BC6">
        <w:rPr>
          <w:rFonts w:ascii="Times New Roman" w:hAnsi="Times New Roman" w:cs="Times New Roman"/>
          <w:sz w:val="24"/>
          <w:szCs w:val="24"/>
        </w:rPr>
        <w:t>infectious</w:t>
      </w:r>
      <w:r w:rsidR="00E040E6" w:rsidRPr="00CF3BC6">
        <w:rPr>
          <w:rFonts w:ascii="Times New Roman" w:hAnsi="Times New Roman" w:cs="Times New Roman"/>
          <w:sz w:val="24"/>
          <w:szCs w:val="24"/>
        </w:rPr>
        <w:t xml:space="preserve"> diseas</w:t>
      </w:r>
      <w:r w:rsidR="009364FD" w:rsidRPr="00CF3BC6">
        <w:rPr>
          <w:rFonts w:ascii="Times New Roman" w:hAnsi="Times New Roman" w:cs="Times New Roman"/>
          <w:sz w:val="24"/>
          <w:szCs w:val="24"/>
        </w:rPr>
        <w:t xml:space="preserve">e </w:t>
      </w:r>
      <w:r w:rsidR="004918AD" w:rsidRPr="00CF3BC6">
        <w:rPr>
          <w:rFonts w:ascii="Times New Roman" w:hAnsi="Times New Roman" w:cs="Times New Roman"/>
          <w:sz w:val="24"/>
          <w:szCs w:val="24"/>
        </w:rPr>
        <w:t>epidemic</w:t>
      </w:r>
      <w:r w:rsidR="009364FD" w:rsidRPr="00CF3BC6">
        <w:rPr>
          <w:rFonts w:ascii="Times New Roman" w:hAnsi="Times New Roman" w:cs="Times New Roman"/>
          <w:sz w:val="24"/>
          <w:szCs w:val="24"/>
        </w:rPr>
        <w:t xml:space="preserve"> </w:t>
      </w:r>
      <w:r w:rsidR="004918AD" w:rsidRPr="00CF3BC6">
        <w:rPr>
          <w:rFonts w:ascii="Times New Roman" w:hAnsi="Times New Roman" w:cs="Times New Roman"/>
          <w:sz w:val="24"/>
          <w:szCs w:val="24"/>
        </w:rPr>
        <w:t>impacts</w:t>
      </w:r>
      <w:r w:rsidR="00E040E6" w:rsidRPr="00CF3BC6">
        <w:rPr>
          <w:rFonts w:ascii="Times New Roman" w:hAnsi="Times New Roman" w:cs="Times New Roman"/>
          <w:sz w:val="24"/>
          <w:szCs w:val="24"/>
        </w:rPr>
        <w:t xml:space="preserve"> the</w:t>
      </w:r>
      <w:r w:rsidR="009364FD" w:rsidRPr="00CF3BC6">
        <w:rPr>
          <w:rFonts w:ascii="Times New Roman" w:hAnsi="Times New Roman" w:cs="Times New Roman"/>
          <w:sz w:val="24"/>
          <w:szCs w:val="24"/>
        </w:rPr>
        <w:t xml:space="preserve"> economy. </w:t>
      </w:r>
      <w:r w:rsidR="00E040E6" w:rsidRPr="00CF3BC6">
        <w:rPr>
          <w:rFonts w:ascii="Times New Roman" w:hAnsi="Times New Roman" w:cs="Times New Roman"/>
          <w:sz w:val="24"/>
          <w:szCs w:val="24"/>
        </w:rPr>
        <w:t>Cost</w:t>
      </w:r>
      <w:r w:rsidR="00E241E0" w:rsidRPr="00CF3BC6">
        <w:rPr>
          <w:rFonts w:ascii="Times New Roman" w:hAnsi="Times New Roman" w:cs="Times New Roman"/>
          <w:sz w:val="24"/>
          <w:szCs w:val="24"/>
        </w:rPr>
        <w:t xml:space="preserve">, impact, </w:t>
      </w:r>
      <w:r w:rsidR="00E040E6" w:rsidRPr="00CF3BC6">
        <w:rPr>
          <w:rFonts w:ascii="Times New Roman" w:hAnsi="Times New Roman" w:cs="Times New Roman"/>
          <w:sz w:val="24"/>
          <w:szCs w:val="24"/>
        </w:rPr>
        <w:t>and expendit</w:t>
      </w:r>
      <w:r w:rsidR="00E241E0" w:rsidRPr="00CF3BC6">
        <w:rPr>
          <w:rFonts w:ascii="Times New Roman" w:hAnsi="Times New Roman" w:cs="Times New Roman"/>
          <w:sz w:val="24"/>
          <w:szCs w:val="24"/>
        </w:rPr>
        <w:t xml:space="preserve">ure of ailments </w:t>
      </w:r>
      <w:r w:rsidR="009364FD" w:rsidRPr="00CF3BC6">
        <w:rPr>
          <w:rFonts w:ascii="Times New Roman" w:hAnsi="Times New Roman" w:cs="Times New Roman"/>
          <w:sz w:val="24"/>
          <w:szCs w:val="24"/>
        </w:rPr>
        <w:t>are often the burden of</w:t>
      </w:r>
      <w:r w:rsidR="00E241E0" w:rsidRPr="00CF3BC6">
        <w:rPr>
          <w:rFonts w:ascii="Times New Roman" w:hAnsi="Times New Roman" w:cs="Times New Roman"/>
          <w:sz w:val="24"/>
          <w:szCs w:val="24"/>
        </w:rPr>
        <w:t xml:space="preserve"> </w:t>
      </w:r>
      <w:r w:rsidR="00F26510" w:rsidRPr="00CF3BC6">
        <w:rPr>
          <w:rFonts w:ascii="Times New Roman" w:hAnsi="Times New Roman" w:cs="Times New Roman"/>
          <w:sz w:val="24"/>
          <w:szCs w:val="24"/>
        </w:rPr>
        <w:t xml:space="preserve">an </w:t>
      </w:r>
      <w:r w:rsidR="00E241E0" w:rsidRPr="00CF3BC6">
        <w:rPr>
          <w:rFonts w:ascii="Times New Roman" w:hAnsi="Times New Roman" w:cs="Times New Roman"/>
          <w:sz w:val="24"/>
          <w:szCs w:val="24"/>
        </w:rPr>
        <w:t>outbreaking</w:t>
      </w:r>
      <w:r w:rsidR="009364FD" w:rsidRPr="00CF3BC6">
        <w:rPr>
          <w:rFonts w:ascii="Times New Roman" w:hAnsi="Times New Roman" w:cs="Times New Roman"/>
          <w:sz w:val="24"/>
          <w:szCs w:val="24"/>
        </w:rPr>
        <w:t xml:space="preserve"> </w:t>
      </w:r>
      <w:r w:rsidR="00E241E0" w:rsidRPr="00CF3BC6">
        <w:rPr>
          <w:rFonts w:ascii="Times New Roman" w:hAnsi="Times New Roman" w:cs="Times New Roman"/>
          <w:sz w:val="24"/>
          <w:szCs w:val="24"/>
        </w:rPr>
        <w:t>illness</w:t>
      </w:r>
      <w:r w:rsidR="009364FD" w:rsidRPr="00CF3BC6">
        <w:rPr>
          <w:rFonts w:ascii="Times New Roman" w:hAnsi="Times New Roman" w:cs="Times New Roman"/>
          <w:sz w:val="24"/>
          <w:szCs w:val="24"/>
        </w:rPr>
        <w:t xml:space="preserve">. </w:t>
      </w:r>
      <w:r w:rsidR="004918AD" w:rsidRPr="00CF3BC6">
        <w:rPr>
          <w:rFonts w:ascii="Times New Roman" w:hAnsi="Times New Roman" w:cs="Times New Roman"/>
          <w:sz w:val="24"/>
          <w:szCs w:val="24"/>
        </w:rPr>
        <w:t>Time wasted by caregivers</w:t>
      </w:r>
      <w:r w:rsidR="009364FD" w:rsidRPr="00CF3BC6">
        <w:rPr>
          <w:rFonts w:ascii="Times New Roman" w:hAnsi="Times New Roman" w:cs="Times New Roman"/>
          <w:sz w:val="24"/>
          <w:szCs w:val="24"/>
        </w:rPr>
        <w:t xml:space="preserve"> and </w:t>
      </w:r>
      <w:r w:rsidR="004918AD" w:rsidRPr="00CF3BC6">
        <w:rPr>
          <w:rFonts w:ascii="Times New Roman" w:hAnsi="Times New Roman" w:cs="Times New Roman"/>
          <w:sz w:val="24"/>
          <w:szCs w:val="24"/>
        </w:rPr>
        <w:t xml:space="preserve">the amount they </w:t>
      </w:r>
      <w:r w:rsidR="009364FD" w:rsidRPr="00CF3BC6">
        <w:rPr>
          <w:rFonts w:ascii="Times New Roman" w:hAnsi="Times New Roman" w:cs="Times New Roman"/>
          <w:sz w:val="24"/>
          <w:szCs w:val="24"/>
        </w:rPr>
        <w:t>direct</w:t>
      </w:r>
      <w:r w:rsidR="004918AD" w:rsidRPr="00CF3BC6">
        <w:rPr>
          <w:rFonts w:ascii="Times New Roman" w:hAnsi="Times New Roman" w:cs="Times New Roman"/>
          <w:sz w:val="24"/>
          <w:szCs w:val="24"/>
        </w:rPr>
        <w:t>ly use on</w:t>
      </w:r>
      <w:r w:rsidR="00E241E0" w:rsidRPr="00CF3BC6">
        <w:rPr>
          <w:rFonts w:ascii="Times New Roman" w:hAnsi="Times New Roman" w:cs="Times New Roman"/>
          <w:sz w:val="24"/>
          <w:szCs w:val="24"/>
        </w:rPr>
        <w:t xml:space="preserve"> medical</w:t>
      </w:r>
      <w:r w:rsidR="009364FD" w:rsidRPr="00CF3BC6">
        <w:rPr>
          <w:rFonts w:ascii="Times New Roman" w:hAnsi="Times New Roman" w:cs="Times New Roman"/>
          <w:sz w:val="24"/>
          <w:szCs w:val="24"/>
        </w:rPr>
        <w:t xml:space="preserve"> expenditure and supporting services </w:t>
      </w:r>
      <w:r w:rsidR="00E241E0" w:rsidRPr="00CF3BC6">
        <w:rPr>
          <w:rFonts w:ascii="Times New Roman" w:hAnsi="Times New Roman" w:cs="Times New Roman"/>
          <w:sz w:val="24"/>
          <w:szCs w:val="24"/>
        </w:rPr>
        <w:t>always a</w:t>
      </w:r>
      <w:r w:rsidR="009364FD" w:rsidRPr="00CF3BC6">
        <w:rPr>
          <w:rFonts w:ascii="Times New Roman" w:hAnsi="Times New Roman" w:cs="Times New Roman"/>
          <w:sz w:val="24"/>
          <w:szCs w:val="24"/>
        </w:rPr>
        <w:t>dd</w:t>
      </w:r>
      <w:r w:rsidR="00E241E0" w:rsidRPr="00CF3BC6">
        <w:rPr>
          <w:rFonts w:ascii="Times New Roman" w:hAnsi="Times New Roman" w:cs="Times New Roman"/>
          <w:sz w:val="24"/>
          <w:szCs w:val="24"/>
        </w:rPr>
        <w:t xml:space="preserve"> when</w:t>
      </w:r>
      <w:r w:rsidR="009364FD" w:rsidRPr="00CF3BC6">
        <w:rPr>
          <w:rFonts w:ascii="Times New Roman" w:hAnsi="Times New Roman" w:cs="Times New Roman"/>
          <w:sz w:val="24"/>
          <w:szCs w:val="24"/>
        </w:rPr>
        <w:t xml:space="preserve"> obtain</w:t>
      </w:r>
      <w:r w:rsidR="00E241E0" w:rsidRPr="00CF3BC6">
        <w:rPr>
          <w:rFonts w:ascii="Times New Roman" w:hAnsi="Times New Roman" w:cs="Times New Roman"/>
          <w:sz w:val="24"/>
          <w:szCs w:val="24"/>
        </w:rPr>
        <w:t>ing</w:t>
      </w:r>
      <w:r w:rsidR="009364FD" w:rsidRPr="00CF3BC6">
        <w:rPr>
          <w:rFonts w:ascii="Times New Roman" w:hAnsi="Times New Roman" w:cs="Times New Roman"/>
          <w:sz w:val="24"/>
          <w:szCs w:val="24"/>
        </w:rPr>
        <w:t xml:space="preserve"> the </w:t>
      </w:r>
      <w:r w:rsidR="004918AD" w:rsidRPr="00CF3BC6">
        <w:rPr>
          <w:rFonts w:ascii="Times New Roman" w:hAnsi="Times New Roman" w:cs="Times New Roman"/>
          <w:sz w:val="24"/>
          <w:szCs w:val="24"/>
        </w:rPr>
        <w:t>monetary</w:t>
      </w:r>
      <w:r w:rsidR="009364FD" w:rsidRPr="00CF3BC6">
        <w:rPr>
          <w:rFonts w:ascii="Times New Roman" w:hAnsi="Times New Roman" w:cs="Times New Roman"/>
          <w:sz w:val="24"/>
          <w:szCs w:val="24"/>
        </w:rPr>
        <w:t xml:space="preserve"> costs associated with the disease.</w:t>
      </w:r>
      <w:r w:rsidR="00FB624E" w:rsidRPr="00CF3BC6">
        <w:rPr>
          <w:rFonts w:ascii="Times New Roman" w:hAnsi="Times New Roman" w:cs="Times New Roman"/>
          <w:sz w:val="24"/>
          <w:szCs w:val="24"/>
        </w:rPr>
        <w:t xml:space="preserve"> </w:t>
      </w:r>
      <w:r w:rsidR="00E241E0" w:rsidRPr="00CF3BC6">
        <w:rPr>
          <w:rFonts w:ascii="Times New Roman" w:hAnsi="Times New Roman" w:cs="Times New Roman"/>
          <w:sz w:val="24"/>
          <w:szCs w:val="24"/>
        </w:rPr>
        <w:t xml:space="preserve">Diseases such as </w:t>
      </w:r>
      <w:r w:rsidR="009E24F0" w:rsidRPr="00CF3BC6">
        <w:rPr>
          <w:rFonts w:ascii="Times New Roman" w:hAnsi="Times New Roman" w:cs="Times New Roman"/>
          <w:sz w:val="24"/>
          <w:szCs w:val="24"/>
        </w:rPr>
        <w:t>human immunodeficiency syndrome and acquired immunodeficiency syndrome (</w:t>
      </w:r>
      <w:r w:rsidR="00E241E0" w:rsidRPr="00CF3BC6">
        <w:rPr>
          <w:rFonts w:ascii="Times New Roman" w:hAnsi="Times New Roman" w:cs="Times New Roman"/>
          <w:sz w:val="24"/>
          <w:szCs w:val="24"/>
        </w:rPr>
        <w:t>HIV/AIDS</w:t>
      </w:r>
      <w:r w:rsidR="009E24F0" w:rsidRPr="00CF3BC6">
        <w:rPr>
          <w:rFonts w:ascii="Times New Roman" w:hAnsi="Times New Roman" w:cs="Times New Roman"/>
          <w:sz w:val="24"/>
          <w:szCs w:val="24"/>
        </w:rPr>
        <w:t>)</w:t>
      </w:r>
      <w:r w:rsidR="00E241E0" w:rsidRPr="00CF3BC6">
        <w:rPr>
          <w:rFonts w:ascii="Times New Roman" w:hAnsi="Times New Roman" w:cs="Times New Roman"/>
          <w:sz w:val="24"/>
          <w:szCs w:val="24"/>
        </w:rPr>
        <w:t xml:space="preserve"> and the pandemic influenza that </w:t>
      </w:r>
      <w:r w:rsidR="00F26510" w:rsidRPr="00CF3BC6">
        <w:rPr>
          <w:rFonts w:ascii="Times New Roman" w:hAnsi="Times New Roman" w:cs="Times New Roman"/>
          <w:sz w:val="24"/>
          <w:szCs w:val="24"/>
        </w:rPr>
        <w:t>is</w:t>
      </w:r>
      <w:r w:rsidR="00E241E0" w:rsidRPr="00CF3BC6">
        <w:rPr>
          <w:rFonts w:ascii="Times New Roman" w:hAnsi="Times New Roman" w:cs="Times New Roman"/>
          <w:sz w:val="24"/>
          <w:szCs w:val="24"/>
        </w:rPr>
        <w:t xml:space="preserve"> </w:t>
      </w:r>
      <w:r w:rsidR="009364FD" w:rsidRPr="00CF3BC6">
        <w:rPr>
          <w:rFonts w:ascii="Times New Roman" w:hAnsi="Times New Roman" w:cs="Times New Roman"/>
          <w:sz w:val="24"/>
          <w:szCs w:val="24"/>
        </w:rPr>
        <w:t xml:space="preserve">infectious </w:t>
      </w:r>
      <w:r w:rsidR="00E241E0" w:rsidRPr="00CF3BC6">
        <w:rPr>
          <w:rFonts w:ascii="Times New Roman" w:hAnsi="Times New Roman" w:cs="Times New Roman"/>
          <w:sz w:val="24"/>
          <w:szCs w:val="24"/>
        </w:rPr>
        <w:t xml:space="preserve">and </w:t>
      </w:r>
      <w:r w:rsidR="00F26510" w:rsidRPr="00CF3BC6">
        <w:rPr>
          <w:rFonts w:ascii="Times New Roman" w:hAnsi="Times New Roman" w:cs="Times New Roman"/>
          <w:sz w:val="24"/>
          <w:szCs w:val="24"/>
        </w:rPr>
        <w:t>is</w:t>
      </w:r>
      <w:r w:rsidR="00E241E0" w:rsidRPr="00CF3BC6">
        <w:rPr>
          <w:rFonts w:ascii="Times New Roman" w:hAnsi="Times New Roman" w:cs="Times New Roman"/>
          <w:sz w:val="24"/>
          <w:szCs w:val="24"/>
        </w:rPr>
        <w:t xml:space="preserve"> highly transmissible </w:t>
      </w:r>
      <w:r w:rsidR="009D6FE2" w:rsidRPr="00CF3BC6">
        <w:rPr>
          <w:rFonts w:ascii="Times New Roman" w:hAnsi="Times New Roman" w:cs="Times New Roman"/>
          <w:sz w:val="24"/>
          <w:szCs w:val="24"/>
        </w:rPr>
        <w:t>with no vaccine can easily cause a disaster to the economy</w:t>
      </w:r>
      <w:r w:rsidR="009364FD" w:rsidRPr="00CF3BC6">
        <w:rPr>
          <w:rFonts w:ascii="Times New Roman" w:hAnsi="Times New Roman" w:cs="Times New Roman"/>
          <w:sz w:val="24"/>
          <w:szCs w:val="24"/>
        </w:rPr>
        <w:t xml:space="preserve">. </w:t>
      </w:r>
      <w:r w:rsidR="004918AD" w:rsidRPr="00CF3BC6">
        <w:rPr>
          <w:rFonts w:ascii="Times New Roman" w:hAnsi="Times New Roman" w:cs="Times New Roman"/>
          <w:sz w:val="24"/>
          <w:szCs w:val="24"/>
        </w:rPr>
        <w:t xml:space="preserve">Previous disease epidemics provide </w:t>
      </w:r>
      <w:r w:rsidR="009364FD" w:rsidRPr="00CF3BC6">
        <w:rPr>
          <w:rFonts w:ascii="Times New Roman" w:hAnsi="Times New Roman" w:cs="Times New Roman"/>
          <w:sz w:val="24"/>
          <w:szCs w:val="24"/>
        </w:rPr>
        <w:t xml:space="preserve">valuable </w:t>
      </w:r>
      <w:r w:rsidR="004918AD" w:rsidRPr="00CF3BC6">
        <w:rPr>
          <w:rFonts w:ascii="Times New Roman" w:hAnsi="Times New Roman" w:cs="Times New Roman"/>
          <w:sz w:val="24"/>
          <w:szCs w:val="24"/>
        </w:rPr>
        <w:t>data</w:t>
      </w:r>
      <w:r w:rsidR="009364FD" w:rsidRPr="00CF3BC6">
        <w:rPr>
          <w:rFonts w:ascii="Times New Roman" w:hAnsi="Times New Roman" w:cs="Times New Roman"/>
          <w:sz w:val="24"/>
          <w:szCs w:val="24"/>
        </w:rPr>
        <w:t xml:space="preserve"> on how to </w:t>
      </w:r>
      <w:r w:rsidR="004918AD" w:rsidRPr="00CF3BC6">
        <w:rPr>
          <w:rFonts w:ascii="Times New Roman" w:hAnsi="Times New Roman" w:cs="Times New Roman"/>
          <w:sz w:val="24"/>
          <w:szCs w:val="24"/>
        </w:rPr>
        <w:t>perceive</w:t>
      </w:r>
      <w:r w:rsidR="009364FD" w:rsidRPr="00CF3BC6">
        <w:rPr>
          <w:rFonts w:ascii="Times New Roman" w:hAnsi="Times New Roman" w:cs="Times New Roman"/>
          <w:sz w:val="24"/>
          <w:szCs w:val="24"/>
        </w:rPr>
        <w:t xml:space="preserve"> the implications of </w:t>
      </w:r>
      <w:r w:rsidR="00F26510" w:rsidRPr="00CF3BC6">
        <w:rPr>
          <w:rFonts w:ascii="Times New Roman" w:hAnsi="Times New Roman" w:cs="Times New Roman"/>
          <w:sz w:val="24"/>
          <w:szCs w:val="24"/>
        </w:rPr>
        <w:t>the COVID-19</w:t>
      </w:r>
      <w:r w:rsidR="009D6FE2" w:rsidRPr="00CF3BC6">
        <w:rPr>
          <w:rFonts w:ascii="Times New Roman" w:hAnsi="Times New Roman" w:cs="Times New Roman"/>
          <w:sz w:val="24"/>
          <w:szCs w:val="24"/>
        </w:rPr>
        <w:t xml:space="preserve">. </w:t>
      </w:r>
      <w:r w:rsidR="009364FD" w:rsidRPr="00CF3BC6">
        <w:rPr>
          <w:rFonts w:ascii="Times New Roman" w:hAnsi="Times New Roman" w:cs="Times New Roman"/>
          <w:sz w:val="24"/>
          <w:szCs w:val="24"/>
        </w:rPr>
        <w:t xml:space="preserve">The HIV/AIDS virus affects </w:t>
      </w:r>
      <w:r w:rsidR="004918AD" w:rsidRPr="00CF3BC6">
        <w:rPr>
          <w:rFonts w:ascii="Times New Roman" w:hAnsi="Times New Roman" w:cs="Times New Roman"/>
          <w:sz w:val="24"/>
          <w:szCs w:val="24"/>
        </w:rPr>
        <w:t xml:space="preserve">the economy </w:t>
      </w:r>
      <w:r w:rsidR="009364FD" w:rsidRPr="00CF3BC6">
        <w:rPr>
          <w:rFonts w:ascii="Times New Roman" w:hAnsi="Times New Roman" w:cs="Times New Roman"/>
          <w:sz w:val="24"/>
          <w:szCs w:val="24"/>
        </w:rPr>
        <w:t xml:space="preserve">through </w:t>
      </w:r>
      <w:r w:rsidR="004918AD" w:rsidRPr="00CF3BC6">
        <w:rPr>
          <w:rFonts w:ascii="Times New Roman" w:hAnsi="Times New Roman" w:cs="Times New Roman"/>
          <w:sz w:val="24"/>
          <w:szCs w:val="24"/>
        </w:rPr>
        <w:t>altered</w:t>
      </w:r>
      <w:r w:rsidR="009364FD" w:rsidRPr="00CF3BC6">
        <w:rPr>
          <w:rFonts w:ascii="Times New Roman" w:hAnsi="Times New Roman" w:cs="Times New Roman"/>
          <w:sz w:val="24"/>
          <w:szCs w:val="24"/>
        </w:rPr>
        <w:t xml:space="preserve"> labor supply </w:t>
      </w:r>
      <w:r w:rsidR="00662340" w:rsidRPr="00CF3BC6">
        <w:rPr>
          <w:rFonts w:ascii="Times New Roman" w:hAnsi="Times New Roman" w:cs="Times New Roman"/>
          <w:sz w:val="24"/>
          <w:szCs w:val="24"/>
        </w:rPr>
        <w:t>results,</w:t>
      </w:r>
      <w:r w:rsidR="009364FD" w:rsidRPr="00CF3BC6">
        <w:rPr>
          <w:rFonts w:ascii="Times New Roman" w:hAnsi="Times New Roman" w:cs="Times New Roman"/>
          <w:sz w:val="24"/>
          <w:szCs w:val="24"/>
        </w:rPr>
        <w:t xml:space="preserve"> </w:t>
      </w:r>
      <w:r w:rsidR="00662340" w:rsidRPr="00CF3BC6">
        <w:rPr>
          <w:rFonts w:ascii="Times New Roman" w:hAnsi="Times New Roman" w:cs="Times New Roman"/>
          <w:sz w:val="24"/>
          <w:szCs w:val="24"/>
        </w:rPr>
        <w:t>income rates,</w:t>
      </w:r>
      <w:r w:rsidR="009364FD" w:rsidRPr="00CF3BC6">
        <w:rPr>
          <w:rFonts w:ascii="Times New Roman" w:hAnsi="Times New Roman" w:cs="Times New Roman"/>
          <w:sz w:val="24"/>
          <w:szCs w:val="24"/>
        </w:rPr>
        <w:t xml:space="preserve"> increased business costs</w:t>
      </w:r>
      <w:r w:rsidR="00F26510" w:rsidRPr="00CF3BC6">
        <w:rPr>
          <w:rFonts w:ascii="Times New Roman" w:hAnsi="Times New Roman" w:cs="Times New Roman"/>
          <w:sz w:val="24"/>
          <w:szCs w:val="24"/>
        </w:rPr>
        <w:t>,</w:t>
      </w:r>
      <w:r w:rsidR="009364FD" w:rsidRPr="00CF3BC6">
        <w:rPr>
          <w:rFonts w:ascii="Times New Roman" w:hAnsi="Times New Roman" w:cs="Times New Roman"/>
          <w:sz w:val="24"/>
          <w:szCs w:val="24"/>
        </w:rPr>
        <w:t xml:space="preserve"> and increased public expenditure</w:t>
      </w:r>
      <w:r w:rsidR="00662340" w:rsidRPr="00CF3BC6">
        <w:rPr>
          <w:rFonts w:ascii="Times New Roman" w:hAnsi="Times New Roman" w:cs="Times New Roman"/>
          <w:sz w:val="24"/>
          <w:szCs w:val="24"/>
        </w:rPr>
        <w:t xml:space="preserve"> by </w:t>
      </w:r>
      <w:r w:rsidR="00F26510" w:rsidRPr="00CF3BC6">
        <w:rPr>
          <w:rFonts w:ascii="Times New Roman" w:hAnsi="Times New Roman" w:cs="Times New Roman"/>
          <w:sz w:val="24"/>
          <w:szCs w:val="24"/>
        </w:rPr>
        <w:t xml:space="preserve">the </w:t>
      </w:r>
      <w:r w:rsidR="00662340" w:rsidRPr="00CF3BC6">
        <w:rPr>
          <w:rFonts w:ascii="Times New Roman" w:hAnsi="Times New Roman" w:cs="Times New Roman"/>
          <w:sz w:val="24"/>
          <w:szCs w:val="24"/>
        </w:rPr>
        <w:t>government</w:t>
      </w:r>
      <w:r w:rsidR="009364FD" w:rsidRPr="00CF3BC6">
        <w:rPr>
          <w:rFonts w:ascii="Times New Roman" w:hAnsi="Times New Roman" w:cs="Times New Roman"/>
          <w:sz w:val="24"/>
          <w:szCs w:val="24"/>
        </w:rPr>
        <w:t xml:space="preserve"> on health care and support of </w:t>
      </w:r>
      <w:r w:rsidR="00662340" w:rsidRPr="00CF3BC6">
        <w:rPr>
          <w:rFonts w:ascii="Times New Roman" w:hAnsi="Times New Roman" w:cs="Times New Roman"/>
          <w:sz w:val="24"/>
          <w:szCs w:val="24"/>
        </w:rPr>
        <w:t>the vulnerable in the society affected by</w:t>
      </w:r>
      <w:r w:rsidR="009364FD" w:rsidRPr="00CF3BC6">
        <w:rPr>
          <w:rFonts w:ascii="Times New Roman" w:hAnsi="Times New Roman" w:cs="Times New Roman"/>
          <w:sz w:val="24"/>
          <w:szCs w:val="24"/>
        </w:rPr>
        <w:t xml:space="preserve"> AIDS (Haacker, 20</w:t>
      </w:r>
      <w:r w:rsidR="00624C0C" w:rsidRPr="00CF3BC6">
        <w:rPr>
          <w:rFonts w:ascii="Times New Roman" w:hAnsi="Times New Roman" w:cs="Times New Roman"/>
          <w:sz w:val="24"/>
          <w:szCs w:val="24"/>
        </w:rPr>
        <w:t>15</w:t>
      </w:r>
      <w:r w:rsidR="009364FD" w:rsidRPr="00CF3BC6">
        <w:rPr>
          <w:rFonts w:ascii="Times New Roman" w:hAnsi="Times New Roman" w:cs="Times New Roman"/>
          <w:sz w:val="24"/>
          <w:szCs w:val="24"/>
        </w:rPr>
        <w:t xml:space="preserve">). </w:t>
      </w:r>
      <w:r w:rsidR="00662340" w:rsidRPr="00CF3BC6">
        <w:rPr>
          <w:rFonts w:ascii="Times New Roman" w:hAnsi="Times New Roman" w:cs="Times New Roman"/>
          <w:sz w:val="24"/>
          <w:szCs w:val="24"/>
        </w:rPr>
        <w:t xml:space="preserve">Even though </w:t>
      </w:r>
      <w:r w:rsidR="009364FD" w:rsidRPr="00CF3BC6">
        <w:rPr>
          <w:rFonts w:ascii="Times New Roman" w:hAnsi="Times New Roman" w:cs="Times New Roman"/>
          <w:sz w:val="24"/>
          <w:szCs w:val="24"/>
        </w:rPr>
        <w:t>AIDS</w:t>
      </w:r>
      <w:r w:rsidR="00662340" w:rsidRPr="00CF3BC6">
        <w:rPr>
          <w:rFonts w:ascii="Times New Roman" w:hAnsi="Times New Roman" w:cs="Times New Roman"/>
          <w:sz w:val="24"/>
          <w:szCs w:val="24"/>
        </w:rPr>
        <w:t xml:space="preserve"> has </w:t>
      </w:r>
      <w:r w:rsidR="009364FD" w:rsidRPr="00CF3BC6">
        <w:rPr>
          <w:rFonts w:ascii="Times New Roman" w:hAnsi="Times New Roman" w:cs="Times New Roman"/>
          <w:sz w:val="24"/>
          <w:szCs w:val="24"/>
        </w:rPr>
        <w:t>long-term</w:t>
      </w:r>
      <w:r w:rsidR="00662340" w:rsidRPr="00CF3BC6">
        <w:rPr>
          <w:rFonts w:ascii="Times New Roman" w:hAnsi="Times New Roman" w:cs="Times New Roman"/>
          <w:sz w:val="24"/>
          <w:szCs w:val="24"/>
        </w:rPr>
        <w:t xml:space="preserve"> effects, the virus has certain </w:t>
      </w:r>
      <w:r w:rsidR="009364FD" w:rsidRPr="00CF3BC6">
        <w:rPr>
          <w:rFonts w:ascii="Times New Roman" w:hAnsi="Times New Roman" w:cs="Times New Roman"/>
          <w:sz w:val="24"/>
          <w:szCs w:val="24"/>
        </w:rPr>
        <w:t xml:space="preserve">prevention measures </w:t>
      </w:r>
      <w:r w:rsidR="00662340" w:rsidRPr="00CF3BC6">
        <w:rPr>
          <w:rFonts w:ascii="Times New Roman" w:hAnsi="Times New Roman" w:cs="Times New Roman"/>
          <w:sz w:val="24"/>
          <w:szCs w:val="24"/>
        </w:rPr>
        <w:t xml:space="preserve">that are applicable in </w:t>
      </w:r>
      <w:r w:rsidR="009364FD" w:rsidRPr="00CF3BC6">
        <w:rPr>
          <w:rFonts w:ascii="Times New Roman" w:hAnsi="Times New Roman" w:cs="Times New Roman"/>
          <w:sz w:val="24"/>
          <w:szCs w:val="24"/>
        </w:rPr>
        <w:t>minimiz</w:t>
      </w:r>
      <w:r w:rsidR="00662340" w:rsidRPr="00CF3BC6">
        <w:rPr>
          <w:rFonts w:ascii="Times New Roman" w:hAnsi="Times New Roman" w:cs="Times New Roman"/>
          <w:sz w:val="24"/>
          <w:szCs w:val="24"/>
        </w:rPr>
        <w:t>ing</w:t>
      </w:r>
      <w:r w:rsidR="009364FD" w:rsidRPr="00CF3BC6">
        <w:rPr>
          <w:rFonts w:ascii="Times New Roman" w:hAnsi="Times New Roman" w:cs="Times New Roman"/>
          <w:sz w:val="24"/>
          <w:szCs w:val="24"/>
        </w:rPr>
        <w:t xml:space="preserve"> the risks of acquiring HIV</w:t>
      </w:r>
      <w:r w:rsidR="00662340" w:rsidRPr="00CF3BC6">
        <w:rPr>
          <w:rFonts w:ascii="Times New Roman" w:hAnsi="Times New Roman" w:cs="Times New Roman"/>
          <w:sz w:val="24"/>
          <w:szCs w:val="24"/>
        </w:rPr>
        <w:t xml:space="preserve">. The measures have recorded </w:t>
      </w:r>
      <w:r w:rsidR="009364FD" w:rsidRPr="00CF3BC6">
        <w:rPr>
          <w:rFonts w:ascii="Times New Roman" w:hAnsi="Times New Roman" w:cs="Times New Roman"/>
          <w:sz w:val="24"/>
          <w:szCs w:val="24"/>
        </w:rPr>
        <w:t xml:space="preserve">successes in </w:t>
      </w:r>
      <w:r w:rsidR="00662340" w:rsidRPr="00CF3BC6">
        <w:rPr>
          <w:rFonts w:ascii="Times New Roman" w:hAnsi="Times New Roman" w:cs="Times New Roman"/>
          <w:sz w:val="24"/>
          <w:szCs w:val="24"/>
        </w:rPr>
        <w:t>implementation through</w:t>
      </w:r>
      <w:r w:rsidR="009364FD" w:rsidRPr="00CF3BC6">
        <w:rPr>
          <w:rFonts w:ascii="Times New Roman" w:hAnsi="Times New Roman" w:cs="Times New Roman"/>
          <w:sz w:val="24"/>
          <w:szCs w:val="24"/>
        </w:rPr>
        <w:t xml:space="preserve"> prevention</w:t>
      </w:r>
      <w:r w:rsidR="00662340" w:rsidRPr="00CF3BC6">
        <w:rPr>
          <w:rFonts w:ascii="Times New Roman" w:hAnsi="Times New Roman" w:cs="Times New Roman"/>
          <w:sz w:val="24"/>
          <w:szCs w:val="24"/>
        </w:rPr>
        <w:t xml:space="preserve"> </w:t>
      </w:r>
      <w:r w:rsidR="002A1110" w:rsidRPr="00CF3BC6">
        <w:rPr>
          <w:rFonts w:ascii="Times New Roman" w:hAnsi="Times New Roman" w:cs="Times New Roman"/>
          <w:sz w:val="24"/>
          <w:szCs w:val="24"/>
        </w:rPr>
        <w:t>measures and</w:t>
      </w:r>
      <w:r w:rsidR="009364FD" w:rsidRPr="00CF3BC6">
        <w:rPr>
          <w:rFonts w:ascii="Times New Roman" w:hAnsi="Times New Roman" w:cs="Times New Roman"/>
          <w:sz w:val="24"/>
          <w:szCs w:val="24"/>
        </w:rPr>
        <w:t xml:space="preserve"> education programs.</w:t>
      </w:r>
      <w:r w:rsidR="002A1110" w:rsidRPr="00CF3BC6">
        <w:rPr>
          <w:rFonts w:ascii="Times New Roman" w:hAnsi="Times New Roman" w:cs="Times New Roman"/>
          <w:sz w:val="24"/>
          <w:szCs w:val="24"/>
        </w:rPr>
        <w:t xml:space="preserve"> Through the modern antiretroviral therapies that extend the life expectancy of HIV patients, the chances of living more years with the virus have increased tremendously</w:t>
      </w:r>
      <w:r w:rsidR="009364FD" w:rsidRPr="00CF3BC6">
        <w:rPr>
          <w:rFonts w:ascii="Times New Roman" w:hAnsi="Times New Roman" w:cs="Times New Roman"/>
          <w:sz w:val="24"/>
          <w:szCs w:val="24"/>
        </w:rPr>
        <w:t xml:space="preserve"> </w:t>
      </w:r>
      <w:r w:rsidR="00624C0C" w:rsidRPr="00CF3BC6">
        <w:rPr>
          <w:rFonts w:ascii="Times New Roman" w:hAnsi="Times New Roman" w:cs="Times New Roman"/>
          <w:sz w:val="24"/>
          <w:szCs w:val="24"/>
        </w:rPr>
        <w:t xml:space="preserve">(Labonté </w:t>
      </w:r>
      <w:r w:rsidR="002A1110" w:rsidRPr="00CF3BC6">
        <w:rPr>
          <w:rFonts w:ascii="Times New Roman" w:hAnsi="Times New Roman" w:cs="Times New Roman"/>
          <w:sz w:val="24"/>
          <w:szCs w:val="24"/>
        </w:rPr>
        <w:t>and</w:t>
      </w:r>
      <w:r w:rsidR="00624C0C" w:rsidRPr="00CF3BC6">
        <w:rPr>
          <w:rFonts w:ascii="Times New Roman" w:hAnsi="Times New Roman" w:cs="Times New Roman"/>
          <w:sz w:val="24"/>
          <w:szCs w:val="24"/>
        </w:rPr>
        <w:t xml:space="preserve"> Ruckert, 2011</w:t>
      </w:r>
      <w:r w:rsidR="009364FD" w:rsidRPr="00CF3BC6">
        <w:rPr>
          <w:rFonts w:ascii="Times New Roman" w:hAnsi="Times New Roman" w:cs="Times New Roman"/>
          <w:sz w:val="24"/>
          <w:szCs w:val="24"/>
        </w:rPr>
        <w:t xml:space="preserve">). </w:t>
      </w:r>
    </w:p>
    <w:p w14:paraId="5F15F650" w14:textId="444D3491" w:rsidR="00C06BB4" w:rsidRPr="00CF3BC6" w:rsidRDefault="009364FD"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 xml:space="preserve">The influenza virus is by far more </w:t>
      </w:r>
      <w:r w:rsidR="009E24F0" w:rsidRPr="00CF3BC6">
        <w:rPr>
          <w:rFonts w:ascii="Times New Roman" w:hAnsi="Times New Roman" w:cs="Times New Roman"/>
          <w:sz w:val="24"/>
          <w:szCs w:val="24"/>
        </w:rPr>
        <w:t>infectious</w:t>
      </w:r>
      <w:r w:rsidRPr="00CF3BC6">
        <w:rPr>
          <w:rFonts w:ascii="Times New Roman" w:hAnsi="Times New Roman" w:cs="Times New Roman"/>
          <w:sz w:val="24"/>
          <w:szCs w:val="24"/>
        </w:rPr>
        <w:t xml:space="preserve"> than HIV</w:t>
      </w:r>
      <w:r w:rsidR="009E24F0" w:rsidRPr="00CF3BC6">
        <w:rPr>
          <w:rFonts w:ascii="Times New Roman" w:hAnsi="Times New Roman" w:cs="Times New Roman"/>
          <w:sz w:val="24"/>
          <w:szCs w:val="24"/>
        </w:rPr>
        <w:t>/AIDS since it outbreaks unexpectedly</w:t>
      </w:r>
      <w:r w:rsidRPr="00CF3BC6">
        <w:rPr>
          <w:rFonts w:ascii="Times New Roman" w:hAnsi="Times New Roman" w:cs="Times New Roman"/>
          <w:sz w:val="24"/>
          <w:szCs w:val="24"/>
        </w:rPr>
        <w:t xml:space="preserve">. </w:t>
      </w:r>
      <w:r w:rsidR="00F26510" w:rsidRPr="00CF3BC6">
        <w:rPr>
          <w:rFonts w:ascii="Times New Roman" w:hAnsi="Times New Roman" w:cs="Times New Roman"/>
          <w:sz w:val="24"/>
          <w:szCs w:val="24"/>
        </w:rPr>
        <w:t>The COVID-19</w:t>
      </w:r>
      <w:r w:rsidRPr="00CF3BC6">
        <w:rPr>
          <w:rFonts w:ascii="Times New Roman" w:hAnsi="Times New Roman" w:cs="Times New Roman"/>
          <w:sz w:val="24"/>
          <w:szCs w:val="24"/>
        </w:rPr>
        <w:t xml:space="preserve"> virus also </w:t>
      </w:r>
      <w:r w:rsidR="009E24F0" w:rsidRPr="00CF3BC6">
        <w:rPr>
          <w:rFonts w:ascii="Times New Roman" w:hAnsi="Times New Roman" w:cs="Times New Roman"/>
          <w:sz w:val="24"/>
          <w:szCs w:val="24"/>
        </w:rPr>
        <w:t xml:space="preserve">appears to be </w:t>
      </w:r>
      <w:r w:rsidRPr="00CF3BC6">
        <w:rPr>
          <w:rFonts w:ascii="Times New Roman" w:hAnsi="Times New Roman" w:cs="Times New Roman"/>
          <w:sz w:val="24"/>
          <w:szCs w:val="24"/>
        </w:rPr>
        <w:t xml:space="preserve">very contagious. The </w:t>
      </w:r>
      <w:r w:rsidR="009E24F0" w:rsidRPr="00CF3BC6">
        <w:rPr>
          <w:rFonts w:ascii="Times New Roman" w:hAnsi="Times New Roman" w:cs="Times New Roman"/>
          <w:sz w:val="24"/>
          <w:szCs w:val="24"/>
        </w:rPr>
        <w:t xml:space="preserve">threat posed by </w:t>
      </w:r>
      <w:r w:rsidRPr="00CF3BC6">
        <w:rPr>
          <w:rFonts w:ascii="Times New Roman" w:hAnsi="Times New Roman" w:cs="Times New Roman"/>
          <w:sz w:val="24"/>
          <w:szCs w:val="24"/>
        </w:rPr>
        <w:t>Spanish influenza</w:t>
      </w:r>
      <w:r w:rsidR="00464D13" w:rsidRPr="00CF3BC6">
        <w:rPr>
          <w:rFonts w:ascii="Times New Roman" w:hAnsi="Times New Roman" w:cs="Times New Roman"/>
          <w:sz w:val="24"/>
          <w:szCs w:val="24"/>
        </w:rPr>
        <w:t xml:space="preserve"> in </w:t>
      </w:r>
      <w:r w:rsidR="00F26510" w:rsidRPr="00CF3BC6">
        <w:rPr>
          <w:rFonts w:ascii="Times New Roman" w:hAnsi="Times New Roman" w:cs="Times New Roman"/>
          <w:sz w:val="24"/>
          <w:szCs w:val="24"/>
        </w:rPr>
        <w:t xml:space="preserve">the </w:t>
      </w:r>
      <w:r w:rsidR="00464D13" w:rsidRPr="00CF3BC6">
        <w:rPr>
          <w:rFonts w:ascii="Times New Roman" w:hAnsi="Times New Roman" w:cs="Times New Roman"/>
          <w:sz w:val="24"/>
          <w:szCs w:val="24"/>
        </w:rPr>
        <w:t>early twentieth century</w:t>
      </w:r>
      <w:r w:rsidRPr="00CF3BC6">
        <w:rPr>
          <w:rFonts w:ascii="Times New Roman" w:hAnsi="Times New Roman" w:cs="Times New Roman"/>
          <w:sz w:val="24"/>
          <w:szCs w:val="24"/>
        </w:rPr>
        <w:t xml:space="preserve">, with its </w:t>
      </w:r>
      <w:r w:rsidR="009E24F0" w:rsidRPr="00CF3BC6">
        <w:rPr>
          <w:rFonts w:ascii="Times New Roman" w:hAnsi="Times New Roman" w:cs="Times New Roman"/>
          <w:sz w:val="24"/>
          <w:szCs w:val="24"/>
        </w:rPr>
        <w:t>life-threatening</w:t>
      </w:r>
      <w:r w:rsidRPr="00CF3BC6">
        <w:rPr>
          <w:rFonts w:ascii="Times New Roman" w:hAnsi="Times New Roman" w:cs="Times New Roman"/>
          <w:sz w:val="24"/>
          <w:szCs w:val="24"/>
        </w:rPr>
        <w:t xml:space="preserve"> severity and </w:t>
      </w:r>
      <w:r w:rsidR="009E24F0" w:rsidRPr="00CF3BC6">
        <w:rPr>
          <w:rFonts w:ascii="Times New Roman" w:hAnsi="Times New Roman" w:cs="Times New Roman"/>
          <w:sz w:val="24"/>
          <w:szCs w:val="24"/>
        </w:rPr>
        <w:t>significan</w:t>
      </w:r>
      <w:r w:rsidR="007830C3" w:rsidRPr="00CF3BC6">
        <w:rPr>
          <w:rFonts w:ascii="Times New Roman" w:hAnsi="Times New Roman" w:cs="Times New Roman"/>
          <w:sz w:val="24"/>
          <w:szCs w:val="24"/>
        </w:rPr>
        <w:t xml:space="preserve">t </w:t>
      </w:r>
      <w:r w:rsidRPr="00CF3BC6">
        <w:rPr>
          <w:rFonts w:ascii="Times New Roman" w:hAnsi="Times New Roman" w:cs="Times New Roman"/>
          <w:sz w:val="24"/>
          <w:szCs w:val="24"/>
        </w:rPr>
        <w:t>clinical symptoms</w:t>
      </w:r>
      <w:r w:rsidR="00F26510" w:rsidRPr="00CF3BC6">
        <w:rPr>
          <w:rFonts w:ascii="Times New Roman" w:hAnsi="Times New Roman" w:cs="Times New Roman"/>
          <w:sz w:val="24"/>
          <w:szCs w:val="24"/>
        </w:rPr>
        <w:t>,</w:t>
      </w:r>
      <w:r w:rsidR="007830C3" w:rsidRPr="00CF3BC6">
        <w:rPr>
          <w:rFonts w:ascii="Times New Roman" w:hAnsi="Times New Roman" w:cs="Times New Roman"/>
          <w:sz w:val="24"/>
          <w:szCs w:val="24"/>
        </w:rPr>
        <w:t xml:space="preserve"> still reads in the recorded research books </w:t>
      </w:r>
      <w:r w:rsidR="00464D13" w:rsidRPr="00CF3BC6">
        <w:rPr>
          <w:rFonts w:ascii="Times New Roman" w:hAnsi="Times New Roman" w:cs="Times New Roman"/>
          <w:sz w:val="24"/>
          <w:szCs w:val="24"/>
        </w:rPr>
        <w:t>(Harrison, 2014)</w:t>
      </w:r>
      <w:r w:rsidRPr="00CF3BC6">
        <w:rPr>
          <w:rFonts w:ascii="Times New Roman" w:hAnsi="Times New Roman" w:cs="Times New Roman"/>
          <w:sz w:val="24"/>
          <w:szCs w:val="24"/>
        </w:rPr>
        <w:t>. The fear factor</w:t>
      </w:r>
      <w:r w:rsidR="007830C3" w:rsidRPr="00CF3BC6">
        <w:rPr>
          <w:rFonts w:ascii="Times New Roman" w:hAnsi="Times New Roman" w:cs="Times New Roman"/>
          <w:sz w:val="24"/>
          <w:szCs w:val="24"/>
        </w:rPr>
        <w:t xml:space="preserve"> </w:t>
      </w:r>
      <w:r w:rsidRPr="00CF3BC6">
        <w:rPr>
          <w:rFonts w:ascii="Times New Roman" w:hAnsi="Times New Roman" w:cs="Times New Roman"/>
          <w:sz w:val="24"/>
          <w:szCs w:val="24"/>
        </w:rPr>
        <w:t>influen</w:t>
      </w:r>
      <w:r w:rsidR="007830C3" w:rsidRPr="00CF3BC6">
        <w:rPr>
          <w:rFonts w:ascii="Times New Roman" w:hAnsi="Times New Roman" w:cs="Times New Roman"/>
          <w:sz w:val="24"/>
          <w:szCs w:val="24"/>
        </w:rPr>
        <w:t xml:space="preserve">ced </w:t>
      </w:r>
      <w:r w:rsidRPr="00CF3BC6">
        <w:rPr>
          <w:rFonts w:ascii="Times New Roman" w:hAnsi="Times New Roman" w:cs="Times New Roman"/>
          <w:sz w:val="24"/>
          <w:szCs w:val="24"/>
        </w:rPr>
        <w:t>the world</w:t>
      </w:r>
      <w:r w:rsidR="00F26510" w:rsidRPr="00CF3BC6">
        <w:rPr>
          <w:rFonts w:ascii="Times New Roman" w:hAnsi="Times New Roman" w:cs="Times New Roman"/>
          <w:sz w:val="24"/>
          <w:szCs w:val="24"/>
        </w:rPr>
        <w:t>'</w:t>
      </w:r>
      <w:r w:rsidRPr="00CF3BC6">
        <w:rPr>
          <w:rFonts w:ascii="Times New Roman" w:hAnsi="Times New Roman" w:cs="Times New Roman"/>
          <w:sz w:val="24"/>
          <w:szCs w:val="24"/>
        </w:rPr>
        <w:t>s response to</w:t>
      </w:r>
      <w:r w:rsidR="007830C3" w:rsidRPr="00CF3BC6">
        <w:rPr>
          <w:rFonts w:ascii="Times New Roman" w:hAnsi="Times New Roman" w:cs="Times New Roman"/>
          <w:sz w:val="24"/>
          <w:szCs w:val="24"/>
        </w:rPr>
        <w:t xml:space="preserve"> severe acute respiratory syndrome (</w:t>
      </w:r>
      <w:r w:rsidRPr="00CF3BC6">
        <w:rPr>
          <w:rFonts w:ascii="Times New Roman" w:hAnsi="Times New Roman" w:cs="Times New Roman"/>
          <w:sz w:val="24"/>
          <w:szCs w:val="24"/>
        </w:rPr>
        <w:t>SARS</w:t>
      </w:r>
      <w:r w:rsidR="007830C3" w:rsidRPr="00CF3BC6">
        <w:rPr>
          <w:rFonts w:ascii="Times New Roman" w:hAnsi="Times New Roman" w:cs="Times New Roman"/>
          <w:sz w:val="24"/>
          <w:szCs w:val="24"/>
        </w:rPr>
        <w:t xml:space="preserve">) </w:t>
      </w:r>
      <w:r w:rsidR="007830C3" w:rsidRPr="00CF3BC6">
        <w:rPr>
          <w:rFonts w:ascii="Times New Roman" w:hAnsi="Times New Roman" w:cs="Times New Roman"/>
          <w:sz w:val="24"/>
          <w:szCs w:val="24"/>
        </w:rPr>
        <w:lastRenderedPageBreak/>
        <w:t xml:space="preserve">reflected </w:t>
      </w:r>
      <w:r w:rsidRPr="00CF3BC6">
        <w:rPr>
          <w:rFonts w:ascii="Times New Roman" w:hAnsi="Times New Roman" w:cs="Times New Roman"/>
          <w:sz w:val="24"/>
          <w:szCs w:val="24"/>
        </w:rPr>
        <w:t xml:space="preserve">in response to </w:t>
      </w:r>
      <w:r w:rsidR="00F26510" w:rsidRPr="00CF3BC6">
        <w:rPr>
          <w:rFonts w:ascii="Times New Roman" w:hAnsi="Times New Roman" w:cs="Times New Roman"/>
          <w:sz w:val="24"/>
          <w:szCs w:val="24"/>
        </w:rPr>
        <w:t>the COVID-19</w:t>
      </w:r>
      <w:r w:rsidR="00624C0C" w:rsidRPr="00CF3BC6">
        <w:rPr>
          <w:rFonts w:ascii="Times New Roman" w:hAnsi="Times New Roman" w:cs="Times New Roman"/>
          <w:sz w:val="24"/>
          <w:szCs w:val="24"/>
        </w:rPr>
        <w:t xml:space="preserve"> (Chaouachi </w:t>
      </w:r>
      <w:r w:rsidR="007830C3" w:rsidRPr="00CF3BC6">
        <w:rPr>
          <w:rFonts w:ascii="Times New Roman" w:hAnsi="Times New Roman" w:cs="Times New Roman"/>
          <w:sz w:val="24"/>
          <w:szCs w:val="24"/>
        </w:rPr>
        <w:t>and</w:t>
      </w:r>
      <w:r w:rsidR="00624C0C" w:rsidRPr="00CF3BC6">
        <w:rPr>
          <w:rFonts w:ascii="Times New Roman" w:hAnsi="Times New Roman" w:cs="Times New Roman"/>
          <w:sz w:val="24"/>
          <w:szCs w:val="24"/>
        </w:rPr>
        <w:t xml:space="preserve"> Slim, 2020).</w:t>
      </w:r>
      <w:r w:rsidRPr="00CF3BC6">
        <w:rPr>
          <w:rFonts w:ascii="Times New Roman" w:hAnsi="Times New Roman" w:cs="Times New Roman"/>
          <w:sz w:val="24"/>
          <w:szCs w:val="24"/>
        </w:rPr>
        <w:t xml:space="preserve"> </w:t>
      </w:r>
      <w:r w:rsidR="007830C3" w:rsidRPr="00CF3BC6">
        <w:rPr>
          <w:rFonts w:ascii="Times New Roman" w:hAnsi="Times New Roman" w:cs="Times New Roman"/>
          <w:sz w:val="24"/>
          <w:szCs w:val="24"/>
        </w:rPr>
        <w:t>Most cities globally have</w:t>
      </w:r>
      <w:r w:rsidRPr="00CF3BC6">
        <w:rPr>
          <w:rFonts w:ascii="Times New Roman" w:hAnsi="Times New Roman" w:cs="Times New Roman"/>
          <w:sz w:val="24"/>
          <w:szCs w:val="24"/>
        </w:rPr>
        <w:t xml:space="preserve"> </w:t>
      </w:r>
      <w:r w:rsidR="007830C3" w:rsidRPr="00CF3BC6">
        <w:rPr>
          <w:rFonts w:ascii="Times New Roman" w:hAnsi="Times New Roman" w:cs="Times New Roman"/>
          <w:sz w:val="24"/>
          <w:szCs w:val="24"/>
        </w:rPr>
        <w:t>closed</w:t>
      </w:r>
      <w:r w:rsidRPr="00CF3BC6">
        <w:rPr>
          <w:rFonts w:ascii="Times New Roman" w:hAnsi="Times New Roman" w:cs="Times New Roman"/>
          <w:sz w:val="24"/>
          <w:szCs w:val="24"/>
        </w:rPr>
        <w:t xml:space="preserve"> and restrict</w:t>
      </w:r>
      <w:r w:rsidR="007830C3" w:rsidRPr="00CF3BC6">
        <w:rPr>
          <w:rFonts w:ascii="Times New Roman" w:hAnsi="Times New Roman" w:cs="Times New Roman"/>
          <w:sz w:val="24"/>
          <w:szCs w:val="24"/>
        </w:rPr>
        <w:t xml:space="preserve">ed traveling to or from affected </w:t>
      </w:r>
      <w:r w:rsidRPr="00CF3BC6">
        <w:rPr>
          <w:rFonts w:ascii="Times New Roman" w:hAnsi="Times New Roman" w:cs="Times New Roman"/>
          <w:sz w:val="24"/>
          <w:szCs w:val="24"/>
        </w:rPr>
        <w:t>countries</w:t>
      </w:r>
      <w:r w:rsidR="00F26510" w:rsidRPr="00CF3BC6">
        <w:rPr>
          <w:rFonts w:ascii="Times New Roman" w:hAnsi="Times New Roman" w:cs="Times New Roman"/>
          <w:sz w:val="24"/>
          <w:szCs w:val="24"/>
        </w:rPr>
        <w:t>, a</w:t>
      </w:r>
      <w:r w:rsidR="007830C3" w:rsidRPr="00CF3BC6">
        <w:rPr>
          <w:rFonts w:ascii="Times New Roman" w:hAnsi="Times New Roman" w:cs="Times New Roman"/>
          <w:sz w:val="24"/>
          <w:szCs w:val="24"/>
        </w:rPr>
        <w:t>s reflected by the psychological effects, t</w:t>
      </w:r>
      <w:r w:rsidRPr="00CF3BC6">
        <w:rPr>
          <w:rFonts w:ascii="Times New Roman" w:hAnsi="Times New Roman" w:cs="Times New Roman"/>
          <w:sz w:val="24"/>
          <w:szCs w:val="24"/>
        </w:rPr>
        <w:t xml:space="preserve">he fear of </w:t>
      </w:r>
      <w:r w:rsidR="00F26510" w:rsidRPr="00CF3BC6">
        <w:rPr>
          <w:rFonts w:ascii="Times New Roman" w:hAnsi="Times New Roman" w:cs="Times New Roman"/>
          <w:sz w:val="24"/>
          <w:szCs w:val="24"/>
        </w:rPr>
        <w:t xml:space="preserve">the </w:t>
      </w:r>
      <w:r w:rsidRPr="00CF3BC6">
        <w:rPr>
          <w:rFonts w:ascii="Times New Roman" w:hAnsi="Times New Roman" w:cs="Times New Roman"/>
          <w:sz w:val="24"/>
          <w:szCs w:val="24"/>
        </w:rPr>
        <w:t xml:space="preserve">unknown </w:t>
      </w:r>
      <w:r w:rsidR="007830C3" w:rsidRPr="00CF3BC6">
        <w:rPr>
          <w:rFonts w:ascii="Times New Roman" w:hAnsi="Times New Roman" w:cs="Times New Roman"/>
          <w:sz w:val="24"/>
          <w:szCs w:val="24"/>
        </w:rPr>
        <w:t xml:space="preserve">causes </w:t>
      </w:r>
      <w:r w:rsidR="00F26510" w:rsidRPr="00CF3BC6">
        <w:rPr>
          <w:rFonts w:ascii="Times New Roman" w:hAnsi="Times New Roman" w:cs="Times New Roman"/>
          <w:sz w:val="24"/>
          <w:szCs w:val="24"/>
        </w:rPr>
        <w:t xml:space="preserve">a </w:t>
      </w:r>
      <w:r w:rsidR="007830C3" w:rsidRPr="00CF3BC6">
        <w:rPr>
          <w:rFonts w:ascii="Times New Roman" w:hAnsi="Times New Roman" w:cs="Times New Roman"/>
          <w:sz w:val="24"/>
          <w:szCs w:val="24"/>
        </w:rPr>
        <w:t>high level of stress</w:t>
      </w:r>
      <w:r w:rsidRPr="00CF3BC6">
        <w:rPr>
          <w:rFonts w:ascii="Times New Roman" w:hAnsi="Times New Roman" w:cs="Times New Roman"/>
          <w:sz w:val="24"/>
          <w:szCs w:val="24"/>
        </w:rPr>
        <w:t xml:space="preserve">, often </w:t>
      </w:r>
      <w:r w:rsidR="000860B3" w:rsidRPr="00CF3BC6">
        <w:rPr>
          <w:rFonts w:ascii="Times New Roman" w:hAnsi="Times New Roman" w:cs="Times New Roman"/>
          <w:sz w:val="24"/>
          <w:szCs w:val="24"/>
        </w:rPr>
        <w:t xml:space="preserve">accompanied </w:t>
      </w:r>
      <w:r w:rsidR="00F26510" w:rsidRPr="00CF3BC6">
        <w:rPr>
          <w:rFonts w:ascii="Times New Roman" w:hAnsi="Times New Roman" w:cs="Times New Roman"/>
          <w:sz w:val="24"/>
          <w:szCs w:val="24"/>
        </w:rPr>
        <w:t>by</w:t>
      </w:r>
      <w:r w:rsidRPr="00CF3BC6">
        <w:rPr>
          <w:rFonts w:ascii="Times New Roman" w:hAnsi="Times New Roman" w:cs="Times New Roman"/>
          <w:sz w:val="24"/>
          <w:szCs w:val="24"/>
        </w:rPr>
        <w:t xml:space="preserve"> long</w:t>
      </w:r>
      <w:r w:rsidR="000860B3" w:rsidRPr="00CF3BC6">
        <w:rPr>
          <w:rFonts w:ascii="Times New Roman" w:hAnsi="Times New Roman" w:cs="Times New Roman"/>
          <w:sz w:val="24"/>
          <w:szCs w:val="24"/>
        </w:rPr>
        <w:t xml:space="preserve"> </w:t>
      </w:r>
      <w:r w:rsidRPr="00CF3BC6">
        <w:rPr>
          <w:rFonts w:ascii="Times New Roman" w:hAnsi="Times New Roman" w:cs="Times New Roman"/>
          <w:sz w:val="24"/>
          <w:szCs w:val="24"/>
        </w:rPr>
        <w:t xml:space="preserve">term consequences </w:t>
      </w:r>
      <w:r w:rsidR="00624C0C" w:rsidRPr="00CF3BC6">
        <w:rPr>
          <w:rFonts w:ascii="Times New Roman" w:hAnsi="Times New Roman" w:cs="Times New Roman"/>
          <w:sz w:val="24"/>
          <w:szCs w:val="24"/>
        </w:rPr>
        <w:t>(Haacker, 2015)</w:t>
      </w:r>
      <w:r w:rsidRPr="00CF3BC6">
        <w:rPr>
          <w:rFonts w:ascii="Times New Roman" w:hAnsi="Times New Roman" w:cs="Times New Roman"/>
          <w:sz w:val="24"/>
          <w:szCs w:val="24"/>
        </w:rPr>
        <w:t xml:space="preserve">. </w:t>
      </w:r>
      <w:r w:rsidR="000860B3" w:rsidRPr="00CF3BC6">
        <w:rPr>
          <w:rFonts w:ascii="Times New Roman" w:hAnsi="Times New Roman" w:cs="Times New Roman"/>
          <w:sz w:val="24"/>
          <w:szCs w:val="24"/>
        </w:rPr>
        <w:t>People feel threatened and scared of a pandemic during its early stages</w:t>
      </w:r>
      <w:r w:rsidRPr="00CF3BC6">
        <w:rPr>
          <w:rFonts w:ascii="Times New Roman" w:hAnsi="Times New Roman" w:cs="Times New Roman"/>
          <w:sz w:val="24"/>
          <w:szCs w:val="24"/>
        </w:rPr>
        <w:t xml:space="preserve">, even if </w:t>
      </w:r>
      <w:r w:rsidR="000860B3" w:rsidRPr="00CF3BC6">
        <w:rPr>
          <w:rFonts w:ascii="Times New Roman" w:hAnsi="Times New Roman" w:cs="Times New Roman"/>
          <w:sz w:val="24"/>
          <w:szCs w:val="24"/>
        </w:rPr>
        <w:t>the mortality rate of t</w:t>
      </w:r>
      <w:r w:rsidRPr="00CF3BC6">
        <w:rPr>
          <w:rFonts w:ascii="Times New Roman" w:hAnsi="Times New Roman" w:cs="Times New Roman"/>
          <w:sz w:val="24"/>
          <w:szCs w:val="24"/>
        </w:rPr>
        <w:t xml:space="preserve">he disease is low. </w:t>
      </w:r>
      <w:r w:rsidR="000860B3" w:rsidRPr="00CF3BC6">
        <w:rPr>
          <w:rFonts w:ascii="Times New Roman" w:hAnsi="Times New Roman" w:cs="Times New Roman"/>
          <w:sz w:val="24"/>
          <w:szCs w:val="24"/>
        </w:rPr>
        <w:t>Di</w:t>
      </w:r>
      <w:r w:rsidR="00F26510" w:rsidRPr="00CF3BC6">
        <w:rPr>
          <w:rFonts w:ascii="Times New Roman" w:hAnsi="Times New Roman" w:cs="Times New Roman"/>
          <w:sz w:val="24"/>
          <w:szCs w:val="24"/>
        </w:rPr>
        <w:t>fferen</w:t>
      </w:r>
      <w:r w:rsidR="000860B3" w:rsidRPr="00CF3BC6">
        <w:rPr>
          <w:rFonts w:ascii="Times New Roman" w:hAnsi="Times New Roman" w:cs="Times New Roman"/>
          <w:sz w:val="24"/>
          <w:szCs w:val="24"/>
        </w:rPr>
        <w:t>t</w:t>
      </w:r>
      <w:r w:rsidRPr="00CF3BC6">
        <w:rPr>
          <w:rFonts w:ascii="Times New Roman" w:hAnsi="Times New Roman" w:cs="Times New Roman"/>
          <w:sz w:val="24"/>
          <w:szCs w:val="24"/>
        </w:rPr>
        <w:t xml:space="preserve"> </w:t>
      </w:r>
      <w:r w:rsidR="000860B3" w:rsidRPr="00CF3BC6">
        <w:rPr>
          <w:rFonts w:ascii="Times New Roman" w:hAnsi="Times New Roman" w:cs="Times New Roman"/>
          <w:sz w:val="24"/>
          <w:szCs w:val="24"/>
        </w:rPr>
        <w:t>evaluation</w:t>
      </w:r>
      <w:r w:rsidRPr="00CF3BC6">
        <w:rPr>
          <w:rFonts w:ascii="Times New Roman" w:hAnsi="Times New Roman" w:cs="Times New Roman"/>
          <w:sz w:val="24"/>
          <w:szCs w:val="24"/>
        </w:rPr>
        <w:t xml:space="preserve"> of </w:t>
      </w:r>
      <w:r w:rsidR="000860B3" w:rsidRPr="00CF3BC6">
        <w:rPr>
          <w:rFonts w:ascii="Times New Roman" w:hAnsi="Times New Roman" w:cs="Times New Roman"/>
          <w:sz w:val="24"/>
          <w:szCs w:val="24"/>
        </w:rPr>
        <w:t>mortality risks</w:t>
      </w:r>
      <w:r w:rsidRPr="00CF3BC6">
        <w:rPr>
          <w:rFonts w:ascii="Times New Roman" w:hAnsi="Times New Roman" w:cs="Times New Roman"/>
          <w:sz w:val="24"/>
          <w:szCs w:val="24"/>
        </w:rPr>
        <w:t xml:space="preserve"> depends on the probability of death, </w:t>
      </w:r>
      <w:r w:rsidR="000860B3" w:rsidRPr="00CF3BC6">
        <w:rPr>
          <w:rFonts w:ascii="Times New Roman" w:hAnsi="Times New Roman" w:cs="Times New Roman"/>
          <w:sz w:val="24"/>
          <w:szCs w:val="24"/>
        </w:rPr>
        <w:t>time lost</w:t>
      </w:r>
      <w:r w:rsidRPr="00CF3BC6">
        <w:rPr>
          <w:rFonts w:ascii="Times New Roman" w:hAnsi="Times New Roman" w:cs="Times New Roman"/>
          <w:sz w:val="24"/>
          <w:szCs w:val="24"/>
        </w:rPr>
        <w:t xml:space="preserve">, and the </w:t>
      </w:r>
      <w:r w:rsidR="000860B3" w:rsidRPr="00CF3BC6">
        <w:rPr>
          <w:rFonts w:ascii="Times New Roman" w:hAnsi="Times New Roman" w:cs="Times New Roman"/>
          <w:sz w:val="24"/>
          <w:szCs w:val="24"/>
        </w:rPr>
        <w:t>discounting</w:t>
      </w:r>
      <w:r w:rsidRPr="00CF3BC6">
        <w:rPr>
          <w:rFonts w:ascii="Times New Roman" w:hAnsi="Times New Roman" w:cs="Times New Roman"/>
          <w:sz w:val="24"/>
          <w:szCs w:val="24"/>
        </w:rPr>
        <w:t xml:space="preserve"> </w:t>
      </w:r>
      <w:r w:rsidR="000860B3" w:rsidRPr="00CF3BC6">
        <w:rPr>
          <w:rFonts w:ascii="Times New Roman" w:hAnsi="Times New Roman" w:cs="Times New Roman"/>
          <w:sz w:val="24"/>
          <w:szCs w:val="24"/>
        </w:rPr>
        <w:t>feature</w:t>
      </w:r>
      <w:r w:rsidRPr="00CF3BC6">
        <w:rPr>
          <w:rFonts w:ascii="Times New Roman" w:hAnsi="Times New Roman" w:cs="Times New Roman"/>
          <w:sz w:val="24"/>
          <w:szCs w:val="24"/>
        </w:rPr>
        <w:t xml:space="preserve">. </w:t>
      </w:r>
      <w:r w:rsidR="00464D13" w:rsidRPr="00CF3BC6">
        <w:rPr>
          <w:rFonts w:ascii="Times New Roman" w:hAnsi="Times New Roman" w:cs="Times New Roman"/>
          <w:sz w:val="24"/>
          <w:szCs w:val="24"/>
        </w:rPr>
        <w:t>Harrison</w:t>
      </w:r>
      <w:r w:rsidRPr="00CF3BC6">
        <w:rPr>
          <w:rFonts w:ascii="Times New Roman" w:hAnsi="Times New Roman" w:cs="Times New Roman"/>
          <w:sz w:val="24"/>
          <w:szCs w:val="24"/>
        </w:rPr>
        <w:t xml:space="preserve"> (</w:t>
      </w:r>
      <w:r w:rsidR="00464D13" w:rsidRPr="00CF3BC6">
        <w:rPr>
          <w:rFonts w:ascii="Times New Roman" w:hAnsi="Times New Roman" w:cs="Times New Roman"/>
          <w:sz w:val="24"/>
          <w:szCs w:val="24"/>
        </w:rPr>
        <w:t>2014</w:t>
      </w:r>
      <w:r w:rsidRPr="00CF3BC6">
        <w:rPr>
          <w:rFonts w:ascii="Times New Roman" w:hAnsi="Times New Roman" w:cs="Times New Roman"/>
          <w:sz w:val="24"/>
          <w:szCs w:val="24"/>
        </w:rPr>
        <w:t>) discuss</w:t>
      </w:r>
      <w:r w:rsidR="000860B3" w:rsidRPr="00CF3BC6">
        <w:rPr>
          <w:rFonts w:ascii="Times New Roman" w:hAnsi="Times New Roman" w:cs="Times New Roman"/>
          <w:sz w:val="24"/>
          <w:szCs w:val="24"/>
        </w:rPr>
        <w:t>es</w:t>
      </w:r>
      <w:r w:rsidRPr="00CF3BC6">
        <w:rPr>
          <w:rFonts w:ascii="Times New Roman" w:hAnsi="Times New Roman" w:cs="Times New Roman"/>
          <w:sz w:val="24"/>
          <w:szCs w:val="24"/>
        </w:rPr>
        <w:t xml:space="preserve"> the evidence that </w:t>
      </w:r>
      <w:r w:rsidR="000860B3" w:rsidRPr="00CF3BC6">
        <w:rPr>
          <w:rFonts w:ascii="Times New Roman" w:hAnsi="Times New Roman" w:cs="Times New Roman"/>
          <w:sz w:val="24"/>
          <w:szCs w:val="24"/>
        </w:rPr>
        <w:t>the willingness of an individual</w:t>
      </w:r>
      <w:r w:rsidRPr="00CF3BC6">
        <w:rPr>
          <w:rFonts w:ascii="Times New Roman" w:hAnsi="Times New Roman" w:cs="Times New Roman"/>
          <w:sz w:val="24"/>
          <w:szCs w:val="24"/>
        </w:rPr>
        <w:t xml:space="preserve"> to avoid death </w:t>
      </w:r>
      <w:r w:rsidR="000860B3" w:rsidRPr="00CF3BC6">
        <w:rPr>
          <w:rFonts w:ascii="Times New Roman" w:hAnsi="Times New Roman" w:cs="Times New Roman"/>
          <w:sz w:val="24"/>
          <w:szCs w:val="24"/>
        </w:rPr>
        <w:t>rises</w:t>
      </w:r>
      <w:r w:rsidRPr="00CF3BC6">
        <w:rPr>
          <w:rFonts w:ascii="Times New Roman" w:hAnsi="Times New Roman" w:cs="Times New Roman"/>
          <w:sz w:val="24"/>
          <w:szCs w:val="24"/>
        </w:rPr>
        <w:t xml:space="preserve"> fr</w:t>
      </w:r>
      <w:r w:rsidR="000860B3" w:rsidRPr="00CF3BC6">
        <w:rPr>
          <w:rFonts w:ascii="Times New Roman" w:hAnsi="Times New Roman" w:cs="Times New Roman"/>
          <w:sz w:val="24"/>
          <w:szCs w:val="24"/>
        </w:rPr>
        <w:t>om</w:t>
      </w:r>
      <w:r w:rsidRPr="00CF3BC6">
        <w:rPr>
          <w:rFonts w:ascii="Times New Roman" w:hAnsi="Times New Roman" w:cs="Times New Roman"/>
          <w:sz w:val="24"/>
          <w:szCs w:val="24"/>
        </w:rPr>
        <w:t xml:space="preserve"> causes perceived as </w:t>
      </w:r>
      <w:r w:rsidR="00464D13" w:rsidRPr="00CF3BC6">
        <w:rPr>
          <w:rFonts w:ascii="Times New Roman" w:hAnsi="Times New Roman" w:cs="Times New Roman"/>
          <w:sz w:val="24"/>
          <w:szCs w:val="24"/>
        </w:rPr>
        <w:t>tragic deaths</w:t>
      </w:r>
      <w:r w:rsidRPr="00CF3BC6">
        <w:rPr>
          <w:rFonts w:ascii="Times New Roman" w:hAnsi="Times New Roman" w:cs="Times New Roman"/>
          <w:sz w:val="24"/>
          <w:szCs w:val="24"/>
        </w:rPr>
        <w:t xml:space="preserve">, </w:t>
      </w:r>
      <w:r w:rsidR="000860B3" w:rsidRPr="00CF3BC6">
        <w:rPr>
          <w:rFonts w:ascii="Times New Roman" w:hAnsi="Times New Roman" w:cs="Times New Roman"/>
          <w:sz w:val="24"/>
          <w:szCs w:val="24"/>
        </w:rPr>
        <w:t>spontaneous</w:t>
      </w:r>
      <w:r w:rsidRPr="00CF3BC6">
        <w:rPr>
          <w:rFonts w:ascii="Times New Roman" w:hAnsi="Times New Roman" w:cs="Times New Roman"/>
          <w:sz w:val="24"/>
          <w:szCs w:val="24"/>
        </w:rPr>
        <w:t xml:space="preserve"> deaths</w:t>
      </w:r>
      <w:r w:rsidR="000860B3" w:rsidRPr="00CF3BC6">
        <w:rPr>
          <w:rFonts w:ascii="Times New Roman" w:hAnsi="Times New Roman" w:cs="Times New Roman"/>
          <w:sz w:val="24"/>
          <w:szCs w:val="24"/>
        </w:rPr>
        <w:t xml:space="preserve">, </w:t>
      </w:r>
      <w:r w:rsidRPr="00CF3BC6">
        <w:rPr>
          <w:rFonts w:ascii="Times New Roman" w:hAnsi="Times New Roman" w:cs="Times New Roman"/>
          <w:sz w:val="24"/>
          <w:szCs w:val="24"/>
        </w:rPr>
        <w:t xml:space="preserve">and </w:t>
      </w:r>
      <w:r w:rsidR="000860B3" w:rsidRPr="00CF3BC6">
        <w:rPr>
          <w:rFonts w:ascii="Times New Roman" w:hAnsi="Times New Roman" w:cs="Times New Roman"/>
          <w:sz w:val="24"/>
          <w:szCs w:val="24"/>
        </w:rPr>
        <w:t>external factors</w:t>
      </w:r>
      <w:r w:rsidRPr="00CF3BC6">
        <w:rPr>
          <w:rFonts w:ascii="Times New Roman" w:hAnsi="Times New Roman" w:cs="Times New Roman"/>
          <w:sz w:val="24"/>
          <w:szCs w:val="24"/>
        </w:rPr>
        <w:t xml:space="preserve"> producing distributional inequity. Based on this literature, it is not unreasonable to assume that individual perception of the risks associated with the new influenza pandemic virus</w:t>
      </w:r>
      <w:r w:rsidR="00F26510" w:rsidRPr="00CF3BC6">
        <w:rPr>
          <w:rFonts w:ascii="Times New Roman" w:hAnsi="Times New Roman" w:cs="Times New Roman"/>
          <w:sz w:val="24"/>
          <w:szCs w:val="24"/>
        </w:rPr>
        <w:t>,</w:t>
      </w:r>
      <w:r w:rsidRPr="00CF3BC6">
        <w:rPr>
          <w:rFonts w:ascii="Times New Roman" w:hAnsi="Times New Roman" w:cs="Times New Roman"/>
          <w:sz w:val="24"/>
          <w:szCs w:val="24"/>
        </w:rPr>
        <w:t xml:space="preserve"> similar to Spanish influenza in its virulence and the severity of clinical symptoms</w:t>
      </w:r>
      <w:r w:rsidR="00F26510" w:rsidRPr="00CF3BC6">
        <w:rPr>
          <w:rFonts w:ascii="Times New Roman" w:hAnsi="Times New Roman" w:cs="Times New Roman"/>
          <w:sz w:val="24"/>
          <w:szCs w:val="24"/>
        </w:rPr>
        <w:t>,</w:t>
      </w:r>
      <w:r w:rsidRPr="00CF3BC6">
        <w:rPr>
          <w:rFonts w:ascii="Times New Roman" w:hAnsi="Times New Roman" w:cs="Times New Roman"/>
          <w:sz w:val="24"/>
          <w:szCs w:val="24"/>
        </w:rPr>
        <w:t xml:space="preserve"> can be very high, especially during the early stage of the pandemic when no vaccine is available</w:t>
      </w:r>
      <w:r w:rsidR="00F26510" w:rsidRPr="00CF3BC6">
        <w:rPr>
          <w:rFonts w:ascii="Times New Roman" w:hAnsi="Times New Roman" w:cs="Times New Roman"/>
          <w:sz w:val="24"/>
          <w:szCs w:val="24"/>
        </w:rPr>
        <w:t>,</w:t>
      </w:r>
      <w:r w:rsidRPr="00CF3BC6">
        <w:rPr>
          <w:rFonts w:ascii="Times New Roman" w:hAnsi="Times New Roman" w:cs="Times New Roman"/>
          <w:sz w:val="24"/>
          <w:szCs w:val="24"/>
        </w:rPr>
        <w:t xml:space="preserve"> and antivirals are in short supply. Th</w:t>
      </w:r>
      <w:r w:rsidR="00F26510" w:rsidRPr="00CF3BC6">
        <w:rPr>
          <w:rFonts w:ascii="Times New Roman" w:hAnsi="Times New Roman" w:cs="Times New Roman"/>
          <w:sz w:val="24"/>
          <w:szCs w:val="24"/>
        </w:rPr>
        <w:t>ese</w:t>
      </w:r>
      <w:r w:rsidRPr="00CF3BC6">
        <w:rPr>
          <w:rFonts w:ascii="Times New Roman" w:hAnsi="Times New Roman" w:cs="Times New Roman"/>
          <w:sz w:val="24"/>
          <w:szCs w:val="24"/>
        </w:rPr>
        <w:t xml:space="preserve"> </w:t>
      </w:r>
      <w:r w:rsidR="00AA7534" w:rsidRPr="00CF3BC6">
        <w:rPr>
          <w:rFonts w:ascii="Times New Roman" w:hAnsi="Times New Roman" w:cs="Times New Roman"/>
          <w:sz w:val="24"/>
          <w:szCs w:val="24"/>
        </w:rPr>
        <w:t>resemble reactions revealed</w:t>
      </w:r>
      <w:r w:rsidRPr="00CF3BC6">
        <w:rPr>
          <w:rFonts w:ascii="Times New Roman" w:hAnsi="Times New Roman" w:cs="Times New Roman"/>
          <w:sz w:val="24"/>
          <w:szCs w:val="24"/>
        </w:rPr>
        <w:t xml:space="preserve"> in two surveys conducted in Taiwan during the </w:t>
      </w:r>
      <w:r w:rsidR="009F79C6" w:rsidRPr="00CF3BC6">
        <w:rPr>
          <w:rFonts w:ascii="Times New Roman" w:hAnsi="Times New Roman" w:cs="Times New Roman"/>
          <w:sz w:val="24"/>
          <w:szCs w:val="24"/>
        </w:rPr>
        <w:t xml:space="preserve">severe acute respiratory syndrome </w:t>
      </w:r>
      <w:r w:rsidRPr="00CF3BC6">
        <w:rPr>
          <w:rFonts w:ascii="Times New Roman" w:hAnsi="Times New Roman" w:cs="Times New Roman"/>
          <w:sz w:val="24"/>
          <w:szCs w:val="24"/>
        </w:rPr>
        <w:t xml:space="preserve">outbreak in </w:t>
      </w:r>
      <w:r w:rsidR="00F26510" w:rsidRPr="00CF3BC6">
        <w:rPr>
          <w:rFonts w:ascii="Times New Roman" w:hAnsi="Times New Roman" w:cs="Times New Roman"/>
          <w:sz w:val="24"/>
          <w:szCs w:val="24"/>
        </w:rPr>
        <w:t>the e</w:t>
      </w:r>
      <w:r w:rsidR="00464D13" w:rsidRPr="00CF3BC6">
        <w:rPr>
          <w:rFonts w:ascii="Times New Roman" w:hAnsi="Times New Roman" w:cs="Times New Roman"/>
          <w:sz w:val="24"/>
          <w:szCs w:val="24"/>
        </w:rPr>
        <w:t>arly twenty</w:t>
      </w:r>
      <w:r w:rsidR="00F26510" w:rsidRPr="00CF3BC6">
        <w:rPr>
          <w:rFonts w:ascii="Times New Roman" w:hAnsi="Times New Roman" w:cs="Times New Roman"/>
          <w:sz w:val="24"/>
          <w:szCs w:val="24"/>
        </w:rPr>
        <w:t>-</w:t>
      </w:r>
      <w:r w:rsidR="00464D13" w:rsidRPr="00CF3BC6">
        <w:rPr>
          <w:rFonts w:ascii="Times New Roman" w:hAnsi="Times New Roman" w:cs="Times New Roman"/>
          <w:sz w:val="24"/>
          <w:szCs w:val="24"/>
        </w:rPr>
        <w:t>first century</w:t>
      </w:r>
      <w:r w:rsidR="00F26510" w:rsidRPr="00CF3BC6">
        <w:rPr>
          <w:rFonts w:ascii="Times New Roman" w:hAnsi="Times New Roman" w:cs="Times New Roman"/>
          <w:sz w:val="24"/>
          <w:szCs w:val="24"/>
        </w:rPr>
        <w:t xml:space="preserve">' </w:t>
      </w:r>
      <w:r w:rsidR="00464D13" w:rsidRPr="00CF3BC6">
        <w:rPr>
          <w:rFonts w:ascii="Times New Roman" w:hAnsi="Times New Roman" w:cs="Times New Roman"/>
          <w:sz w:val="24"/>
          <w:szCs w:val="24"/>
        </w:rPr>
        <w:t>2003</w:t>
      </w:r>
      <w:r w:rsidR="00F26510" w:rsidRPr="00CF3BC6">
        <w:rPr>
          <w:rFonts w:ascii="Times New Roman" w:hAnsi="Times New Roman" w:cs="Times New Roman"/>
          <w:sz w:val="24"/>
          <w:szCs w:val="24"/>
        </w:rPr>
        <w:t>'</w:t>
      </w:r>
      <w:r w:rsidR="00464D13" w:rsidRPr="00CF3BC6">
        <w:rPr>
          <w:rFonts w:ascii="Times New Roman" w:hAnsi="Times New Roman" w:cs="Times New Roman"/>
          <w:sz w:val="24"/>
          <w:szCs w:val="24"/>
        </w:rPr>
        <w:t xml:space="preserve"> (Lewis et al., 2020)</w:t>
      </w:r>
      <w:r w:rsidRPr="00CF3BC6">
        <w:rPr>
          <w:rFonts w:ascii="Times New Roman" w:hAnsi="Times New Roman" w:cs="Times New Roman"/>
          <w:sz w:val="24"/>
          <w:szCs w:val="24"/>
        </w:rPr>
        <w:t xml:space="preserve">, with the </w:t>
      </w:r>
      <w:r w:rsidR="00AA7534" w:rsidRPr="00CF3BC6">
        <w:rPr>
          <w:rFonts w:ascii="Times New Roman" w:hAnsi="Times New Roman" w:cs="Times New Roman"/>
          <w:sz w:val="24"/>
          <w:szCs w:val="24"/>
        </w:rPr>
        <w:t>uniqueness</w:t>
      </w:r>
      <w:r w:rsidRPr="00CF3BC6">
        <w:rPr>
          <w:rFonts w:ascii="Times New Roman" w:hAnsi="Times New Roman" w:cs="Times New Roman"/>
          <w:sz w:val="24"/>
          <w:szCs w:val="24"/>
        </w:rPr>
        <w:t>, salience</w:t>
      </w:r>
      <w:r w:rsidR="00F26510" w:rsidRPr="00CF3BC6">
        <w:rPr>
          <w:rFonts w:ascii="Times New Roman" w:hAnsi="Times New Roman" w:cs="Times New Roman"/>
          <w:sz w:val="24"/>
          <w:szCs w:val="24"/>
        </w:rPr>
        <w:t>,</w:t>
      </w:r>
      <w:r w:rsidRPr="00CF3BC6">
        <w:rPr>
          <w:rFonts w:ascii="Times New Roman" w:hAnsi="Times New Roman" w:cs="Times New Roman"/>
          <w:sz w:val="24"/>
          <w:szCs w:val="24"/>
        </w:rPr>
        <w:t xml:space="preserve"> and public concern about SARS contributing to </w:t>
      </w:r>
      <w:r w:rsidR="00AA7534" w:rsidRPr="00CF3BC6">
        <w:rPr>
          <w:rFonts w:ascii="Times New Roman" w:hAnsi="Times New Roman" w:cs="Times New Roman"/>
          <w:sz w:val="24"/>
          <w:szCs w:val="24"/>
        </w:rPr>
        <w:t>urge</w:t>
      </w:r>
      <w:r w:rsidRPr="00CF3BC6">
        <w:rPr>
          <w:rFonts w:ascii="Times New Roman" w:hAnsi="Times New Roman" w:cs="Times New Roman"/>
          <w:sz w:val="24"/>
          <w:szCs w:val="24"/>
        </w:rPr>
        <w:t xml:space="preserve"> to prevent the risk of infection. </w:t>
      </w:r>
    </w:p>
    <w:p w14:paraId="2ECBAD4B" w14:textId="2AD9E993" w:rsidR="009364FD" w:rsidRPr="00CF3BC6" w:rsidRDefault="009364FD"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Studies of the macroeconomic effects of the SARS epidemic found significant effects on economies through large reductions in consumption of various</w:t>
      </w:r>
      <w:r w:rsidR="00AA7534" w:rsidRPr="00CF3BC6">
        <w:rPr>
          <w:rFonts w:ascii="Times New Roman" w:hAnsi="Times New Roman" w:cs="Times New Roman"/>
          <w:sz w:val="24"/>
          <w:szCs w:val="24"/>
        </w:rPr>
        <w:t xml:space="preserve"> products and services, operation cost in business shooting high,</w:t>
      </w:r>
      <w:r w:rsidRPr="00CF3BC6">
        <w:rPr>
          <w:rFonts w:ascii="Times New Roman" w:hAnsi="Times New Roman" w:cs="Times New Roman"/>
          <w:sz w:val="24"/>
          <w:szCs w:val="24"/>
        </w:rPr>
        <w:t xml:space="preserve"> and re-evaluation of country risks </w:t>
      </w:r>
      <w:r w:rsidR="00AA7534" w:rsidRPr="00CF3BC6">
        <w:rPr>
          <w:rFonts w:ascii="Times New Roman" w:hAnsi="Times New Roman" w:cs="Times New Roman"/>
          <w:sz w:val="24"/>
          <w:szCs w:val="24"/>
        </w:rPr>
        <w:t>amplifies</w:t>
      </w:r>
      <w:r w:rsidRPr="00CF3BC6">
        <w:rPr>
          <w:rFonts w:ascii="Times New Roman" w:hAnsi="Times New Roman" w:cs="Times New Roman"/>
          <w:sz w:val="24"/>
          <w:szCs w:val="24"/>
        </w:rPr>
        <w:t xml:space="preserve"> risk </w:t>
      </w:r>
      <w:r w:rsidR="00AA7534" w:rsidRPr="00CF3BC6">
        <w:rPr>
          <w:rFonts w:ascii="Times New Roman" w:hAnsi="Times New Roman" w:cs="Times New Roman"/>
          <w:sz w:val="24"/>
          <w:szCs w:val="24"/>
        </w:rPr>
        <w:t>percentages</w:t>
      </w:r>
      <w:r w:rsidRPr="00CF3BC6">
        <w:rPr>
          <w:rFonts w:ascii="Times New Roman" w:hAnsi="Times New Roman" w:cs="Times New Roman"/>
          <w:sz w:val="24"/>
          <w:szCs w:val="24"/>
        </w:rPr>
        <w:t xml:space="preserve">. </w:t>
      </w:r>
      <w:r w:rsidR="00AA7534" w:rsidRPr="00CF3BC6">
        <w:rPr>
          <w:rFonts w:ascii="Times New Roman" w:hAnsi="Times New Roman" w:cs="Times New Roman"/>
          <w:sz w:val="24"/>
          <w:szCs w:val="24"/>
        </w:rPr>
        <w:t>The degree of country</w:t>
      </w:r>
      <w:r w:rsidR="00F26510" w:rsidRPr="00CF3BC6">
        <w:rPr>
          <w:rFonts w:ascii="Times New Roman" w:hAnsi="Times New Roman" w:cs="Times New Roman"/>
          <w:sz w:val="24"/>
          <w:szCs w:val="24"/>
        </w:rPr>
        <w:t>'</w:t>
      </w:r>
      <w:r w:rsidR="00AA7534" w:rsidRPr="00CF3BC6">
        <w:rPr>
          <w:rFonts w:ascii="Times New Roman" w:hAnsi="Times New Roman" w:cs="Times New Roman"/>
          <w:sz w:val="24"/>
          <w:szCs w:val="24"/>
        </w:rPr>
        <w:t xml:space="preserve">s exposer </w:t>
      </w:r>
      <w:r w:rsidR="005C5848" w:rsidRPr="00CF3BC6">
        <w:rPr>
          <w:rFonts w:ascii="Times New Roman" w:hAnsi="Times New Roman" w:cs="Times New Roman"/>
          <w:sz w:val="24"/>
          <w:szCs w:val="24"/>
        </w:rPr>
        <w:t xml:space="preserve">and vulnerability to the disease </w:t>
      </w:r>
      <w:r w:rsidR="00AA7534" w:rsidRPr="00CF3BC6">
        <w:rPr>
          <w:rFonts w:ascii="Times New Roman" w:hAnsi="Times New Roman" w:cs="Times New Roman"/>
          <w:sz w:val="24"/>
          <w:szCs w:val="24"/>
        </w:rPr>
        <w:t>also influenced the s</w:t>
      </w:r>
      <w:r w:rsidRPr="00CF3BC6">
        <w:rPr>
          <w:rFonts w:ascii="Times New Roman" w:hAnsi="Times New Roman" w:cs="Times New Roman"/>
          <w:sz w:val="24"/>
          <w:szCs w:val="24"/>
        </w:rPr>
        <w:t xml:space="preserve">hocks </w:t>
      </w:r>
      <w:r w:rsidR="00AA7534" w:rsidRPr="00CF3BC6">
        <w:rPr>
          <w:rFonts w:ascii="Times New Roman" w:hAnsi="Times New Roman" w:cs="Times New Roman"/>
          <w:sz w:val="24"/>
          <w:szCs w:val="24"/>
        </w:rPr>
        <w:t>to the country</w:t>
      </w:r>
      <w:r w:rsidR="00F26510" w:rsidRPr="00CF3BC6">
        <w:rPr>
          <w:rFonts w:ascii="Times New Roman" w:hAnsi="Times New Roman" w:cs="Times New Roman"/>
          <w:sz w:val="24"/>
          <w:szCs w:val="24"/>
        </w:rPr>
        <w:t>'</w:t>
      </w:r>
      <w:r w:rsidR="00AA7534" w:rsidRPr="00CF3BC6">
        <w:rPr>
          <w:rFonts w:ascii="Times New Roman" w:hAnsi="Times New Roman" w:cs="Times New Roman"/>
          <w:sz w:val="24"/>
          <w:szCs w:val="24"/>
        </w:rPr>
        <w:t>s economy</w:t>
      </w:r>
      <w:r w:rsidRPr="00CF3BC6">
        <w:rPr>
          <w:rFonts w:ascii="Times New Roman" w:hAnsi="Times New Roman" w:cs="Times New Roman"/>
          <w:sz w:val="24"/>
          <w:szCs w:val="24"/>
        </w:rPr>
        <w:t xml:space="preserve"> or </w:t>
      </w:r>
      <w:r w:rsidR="00AA7534" w:rsidRPr="00CF3BC6">
        <w:rPr>
          <w:rFonts w:ascii="Times New Roman" w:hAnsi="Times New Roman" w:cs="Times New Roman"/>
          <w:sz w:val="24"/>
          <w:szCs w:val="24"/>
        </w:rPr>
        <w:t>vulnerability</w:t>
      </w:r>
      <w:r w:rsidRPr="00CF3BC6">
        <w:rPr>
          <w:rFonts w:ascii="Times New Roman" w:hAnsi="Times New Roman" w:cs="Times New Roman"/>
          <w:sz w:val="24"/>
          <w:szCs w:val="24"/>
        </w:rPr>
        <w:t xml:space="preserve">. </w:t>
      </w:r>
      <w:r w:rsidR="00F26510" w:rsidRPr="00CF3BC6">
        <w:rPr>
          <w:rFonts w:ascii="Times New Roman" w:hAnsi="Times New Roman" w:cs="Times New Roman"/>
          <w:sz w:val="24"/>
          <w:szCs w:val="24"/>
        </w:rPr>
        <w:t>The g</w:t>
      </w:r>
      <w:r w:rsidR="005C5848" w:rsidRPr="00CF3BC6">
        <w:rPr>
          <w:rFonts w:ascii="Times New Roman" w:hAnsi="Times New Roman" w:cs="Times New Roman"/>
          <w:sz w:val="24"/>
          <w:szCs w:val="24"/>
        </w:rPr>
        <w:t>lobal cost was significant despite the minimal cases and deaths reported</w:t>
      </w:r>
      <w:r w:rsidRPr="00CF3BC6">
        <w:rPr>
          <w:rFonts w:ascii="Times New Roman" w:hAnsi="Times New Roman" w:cs="Times New Roman"/>
          <w:sz w:val="24"/>
          <w:szCs w:val="24"/>
        </w:rPr>
        <w:t xml:space="preserve"> </w:t>
      </w:r>
      <w:r w:rsidR="00464D13" w:rsidRPr="00CF3BC6">
        <w:rPr>
          <w:rFonts w:ascii="Times New Roman" w:hAnsi="Times New Roman" w:cs="Times New Roman"/>
          <w:sz w:val="24"/>
          <w:szCs w:val="24"/>
        </w:rPr>
        <w:t>(Lewis et al., 2020)</w:t>
      </w:r>
      <w:r w:rsidRPr="00CF3BC6">
        <w:rPr>
          <w:rFonts w:ascii="Times New Roman" w:hAnsi="Times New Roman" w:cs="Times New Roman"/>
          <w:sz w:val="24"/>
          <w:szCs w:val="24"/>
        </w:rPr>
        <w:t xml:space="preserve">. </w:t>
      </w:r>
      <w:r w:rsidR="009F79C6" w:rsidRPr="00CF3BC6">
        <w:rPr>
          <w:rFonts w:ascii="Times New Roman" w:hAnsi="Times New Roman" w:cs="Times New Roman"/>
          <w:sz w:val="24"/>
          <w:szCs w:val="24"/>
        </w:rPr>
        <w:t>According to</w:t>
      </w:r>
      <w:r w:rsidRPr="00CF3BC6">
        <w:rPr>
          <w:rFonts w:ascii="Times New Roman" w:hAnsi="Times New Roman" w:cs="Times New Roman"/>
          <w:sz w:val="24"/>
          <w:szCs w:val="24"/>
        </w:rPr>
        <w:t xml:space="preserve"> </w:t>
      </w:r>
      <w:r w:rsidR="009F79C6" w:rsidRPr="00CF3BC6">
        <w:rPr>
          <w:rFonts w:ascii="Times New Roman" w:hAnsi="Times New Roman" w:cs="Times New Roman"/>
          <w:sz w:val="24"/>
          <w:szCs w:val="24"/>
        </w:rPr>
        <w:t>Harrison (2014)</w:t>
      </w:r>
      <w:r w:rsidR="00F26510" w:rsidRPr="00CF3BC6">
        <w:rPr>
          <w:rFonts w:ascii="Times New Roman" w:hAnsi="Times New Roman" w:cs="Times New Roman"/>
          <w:sz w:val="24"/>
          <w:szCs w:val="24"/>
        </w:rPr>
        <w:t>,</w:t>
      </w:r>
      <w:r w:rsidR="009F79C6" w:rsidRPr="00CF3BC6">
        <w:rPr>
          <w:rFonts w:ascii="Times New Roman" w:hAnsi="Times New Roman" w:cs="Times New Roman"/>
          <w:sz w:val="24"/>
          <w:szCs w:val="24"/>
        </w:rPr>
        <w:t xml:space="preserve"> </w:t>
      </w:r>
      <w:r w:rsidRPr="00CF3BC6">
        <w:rPr>
          <w:rFonts w:ascii="Times New Roman" w:hAnsi="Times New Roman" w:cs="Times New Roman"/>
          <w:sz w:val="24"/>
          <w:szCs w:val="24"/>
        </w:rPr>
        <w:t>examin</w:t>
      </w:r>
      <w:r w:rsidR="009F79C6" w:rsidRPr="00CF3BC6">
        <w:rPr>
          <w:rFonts w:ascii="Times New Roman" w:hAnsi="Times New Roman" w:cs="Times New Roman"/>
          <w:sz w:val="24"/>
          <w:szCs w:val="24"/>
        </w:rPr>
        <w:t>ing the possible</w:t>
      </w:r>
      <w:r w:rsidRPr="00CF3BC6">
        <w:rPr>
          <w:rFonts w:ascii="Times New Roman" w:hAnsi="Times New Roman" w:cs="Times New Roman"/>
          <w:sz w:val="24"/>
          <w:szCs w:val="24"/>
        </w:rPr>
        <w:t xml:space="preserve"> </w:t>
      </w:r>
      <w:r w:rsidR="005C5848" w:rsidRPr="00CF3BC6">
        <w:rPr>
          <w:rFonts w:ascii="Times New Roman" w:hAnsi="Times New Roman" w:cs="Times New Roman"/>
          <w:sz w:val="24"/>
          <w:szCs w:val="24"/>
        </w:rPr>
        <w:t>fi</w:t>
      </w:r>
      <w:r w:rsidR="00F26510" w:rsidRPr="00CF3BC6">
        <w:rPr>
          <w:rFonts w:ascii="Times New Roman" w:hAnsi="Times New Roman" w:cs="Times New Roman"/>
          <w:sz w:val="24"/>
          <w:szCs w:val="24"/>
        </w:rPr>
        <w:t>nanci</w:t>
      </w:r>
      <w:r w:rsidR="005C5848" w:rsidRPr="00CF3BC6">
        <w:rPr>
          <w:rFonts w:ascii="Times New Roman" w:hAnsi="Times New Roman" w:cs="Times New Roman"/>
          <w:sz w:val="24"/>
          <w:szCs w:val="24"/>
        </w:rPr>
        <w:t>al</w:t>
      </w:r>
      <w:r w:rsidRPr="00CF3BC6">
        <w:rPr>
          <w:rFonts w:ascii="Times New Roman" w:hAnsi="Times New Roman" w:cs="Times New Roman"/>
          <w:sz w:val="24"/>
          <w:szCs w:val="24"/>
        </w:rPr>
        <w:t xml:space="preserve"> </w:t>
      </w:r>
      <w:r w:rsidR="005C5848" w:rsidRPr="00CF3BC6">
        <w:rPr>
          <w:rFonts w:ascii="Times New Roman" w:hAnsi="Times New Roman" w:cs="Times New Roman"/>
          <w:sz w:val="24"/>
          <w:szCs w:val="24"/>
        </w:rPr>
        <w:t>impacts</w:t>
      </w:r>
      <w:r w:rsidRPr="00CF3BC6">
        <w:rPr>
          <w:rFonts w:ascii="Times New Roman" w:hAnsi="Times New Roman" w:cs="Times New Roman"/>
          <w:sz w:val="24"/>
          <w:szCs w:val="24"/>
        </w:rPr>
        <w:t xml:space="preserve"> of the influenza pandemic in the </w:t>
      </w:r>
      <w:r w:rsidR="005C5848" w:rsidRPr="00CF3BC6">
        <w:rPr>
          <w:rFonts w:ascii="Times New Roman" w:hAnsi="Times New Roman" w:cs="Times New Roman"/>
          <w:sz w:val="24"/>
          <w:szCs w:val="24"/>
        </w:rPr>
        <w:t>United States</w:t>
      </w:r>
      <w:r w:rsidRPr="00CF3BC6">
        <w:rPr>
          <w:rFonts w:ascii="Times New Roman" w:hAnsi="Times New Roman" w:cs="Times New Roman"/>
          <w:sz w:val="24"/>
          <w:szCs w:val="24"/>
        </w:rPr>
        <w:t xml:space="preserve"> evaluate several vaccine-based interventions</w:t>
      </w:r>
      <w:r w:rsidR="005C5848" w:rsidRPr="00CF3BC6">
        <w:rPr>
          <w:rFonts w:ascii="Times New Roman" w:hAnsi="Times New Roman" w:cs="Times New Roman"/>
          <w:sz w:val="24"/>
          <w:szCs w:val="24"/>
        </w:rPr>
        <w:t xml:space="preserve"> a</w:t>
      </w:r>
      <w:r w:rsidRPr="00CF3BC6">
        <w:rPr>
          <w:rFonts w:ascii="Times New Roman" w:hAnsi="Times New Roman" w:cs="Times New Roman"/>
          <w:sz w:val="24"/>
          <w:szCs w:val="24"/>
        </w:rPr>
        <w:t>t a gross attack rate</w:t>
      </w:r>
      <w:r w:rsidR="005C5848" w:rsidRPr="00CF3BC6">
        <w:rPr>
          <w:rFonts w:ascii="Times New Roman" w:hAnsi="Times New Roman" w:cs="Times New Roman"/>
          <w:sz w:val="24"/>
          <w:szCs w:val="24"/>
        </w:rPr>
        <w:t>. For instance,</w:t>
      </w:r>
      <w:r w:rsidRPr="00CF3BC6">
        <w:rPr>
          <w:rFonts w:ascii="Times New Roman" w:hAnsi="Times New Roman" w:cs="Times New Roman"/>
          <w:sz w:val="24"/>
          <w:szCs w:val="24"/>
        </w:rPr>
        <w:t xml:space="preserve"> the number of </w:t>
      </w:r>
      <w:r w:rsidR="005C5848" w:rsidRPr="00CF3BC6">
        <w:rPr>
          <w:rFonts w:ascii="Times New Roman" w:hAnsi="Times New Roman" w:cs="Times New Roman"/>
          <w:sz w:val="24"/>
          <w:szCs w:val="24"/>
        </w:rPr>
        <w:t xml:space="preserve">infected </w:t>
      </w:r>
      <w:r w:rsidRPr="00CF3BC6">
        <w:rPr>
          <w:rFonts w:ascii="Times New Roman" w:hAnsi="Times New Roman" w:cs="Times New Roman"/>
          <w:sz w:val="24"/>
          <w:szCs w:val="24"/>
        </w:rPr>
        <w:t xml:space="preserve">people out of the total population) of </w:t>
      </w:r>
      <w:r w:rsidR="005C5848" w:rsidRPr="00CF3BC6">
        <w:rPr>
          <w:rFonts w:ascii="Times New Roman" w:hAnsi="Times New Roman" w:cs="Times New Roman"/>
          <w:sz w:val="24"/>
          <w:szCs w:val="24"/>
        </w:rPr>
        <w:t>fifteen to thirty</w:t>
      </w:r>
      <w:r w:rsidR="00F26510" w:rsidRPr="00CF3BC6">
        <w:rPr>
          <w:rFonts w:ascii="Times New Roman" w:hAnsi="Times New Roman" w:cs="Times New Roman"/>
          <w:sz w:val="24"/>
          <w:szCs w:val="24"/>
        </w:rPr>
        <w:t>-</w:t>
      </w:r>
      <w:r w:rsidR="005C5848" w:rsidRPr="00CF3BC6">
        <w:rPr>
          <w:rFonts w:ascii="Times New Roman" w:hAnsi="Times New Roman" w:cs="Times New Roman"/>
          <w:sz w:val="24"/>
          <w:szCs w:val="24"/>
        </w:rPr>
        <w:t xml:space="preserve">five percent and </w:t>
      </w:r>
      <w:r w:rsidR="005C5848" w:rsidRPr="00CF3BC6">
        <w:rPr>
          <w:rFonts w:ascii="Times New Roman" w:hAnsi="Times New Roman" w:cs="Times New Roman"/>
          <w:sz w:val="24"/>
          <w:szCs w:val="24"/>
        </w:rPr>
        <w:lastRenderedPageBreak/>
        <w:t>approximately two hundred thousand reported deaths. The</w:t>
      </w:r>
      <w:r w:rsidRPr="00CF3BC6">
        <w:rPr>
          <w:rFonts w:ascii="Times New Roman" w:hAnsi="Times New Roman" w:cs="Times New Roman"/>
          <w:sz w:val="24"/>
          <w:szCs w:val="24"/>
        </w:rPr>
        <w:t xml:space="preserve"> estimated mean total economic impact for the U</w:t>
      </w:r>
      <w:r w:rsidR="00F26510" w:rsidRPr="00CF3BC6">
        <w:rPr>
          <w:rFonts w:ascii="Times New Roman" w:hAnsi="Times New Roman" w:cs="Times New Roman"/>
          <w:sz w:val="24"/>
          <w:szCs w:val="24"/>
        </w:rPr>
        <w:t>.S.</w:t>
      </w:r>
      <w:r w:rsidRPr="00CF3BC6">
        <w:rPr>
          <w:rFonts w:ascii="Times New Roman" w:hAnsi="Times New Roman" w:cs="Times New Roman"/>
          <w:sz w:val="24"/>
          <w:szCs w:val="24"/>
        </w:rPr>
        <w:t xml:space="preserve"> economy is </w:t>
      </w:r>
      <w:r w:rsidR="005C5848" w:rsidRPr="00CF3BC6">
        <w:rPr>
          <w:rFonts w:ascii="Times New Roman" w:hAnsi="Times New Roman" w:cs="Times New Roman"/>
          <w:sz w:val="24"/>
          <w:szCs w:val="24"/>
        </w:rPr>
        <w:t xml:space="preserve">approximately seventy to one hundred and sixty </w:t>
      </w:r>
      <w:r w:rsidR="00972849" w:rsidRPr="00CF3BC6">
        <w:rPr>
          <w:rFonts w:ascii="Times New Roman" w:hAnsi="Times New Roman" w:cs="Times New Roman"/>
          <w:sz w:val="24"/>
          <w:szCs w:val="24"/>
        </w:rPr>
        <w:t>billion</w:t>
      </w:r>
      <w:r w:rsidR="005C5848" w:rsidRPr="00CF3BC6">
        <w:rPr>
          <w:rFonts w:ascii="Times New Roman" w:hAnsi="Times New Roman" w:cs="Times New Roman"/>
          <w:sz w:val="24"/>
          <w:szCs w:val="24"/>
        </w:rPr>
        <w:t xml:space="preserve"> </w:t>
      </w:r>
      <w:r w:rsidR="00F26510" w:rsidRPr="00CF3BC6">
        <w:rPr>
          <w:rFonts w:ascii="Times New Roman" w:hAnsi="Times New Roman" w:cs="Times New Roman"/>
          <w:sz w:val="24"/>
          <w:szCs w:val="24"/>
        </w:rPr>
        <w:t>'</w:t>
      </w:r>
      <w:r w:rsidR="00972849" w:rsidRPr="00CF3BC6">
        <w:rPr>
          <w:rFonts w:ascii="Times New Roman" w:hAnsi="Times New Roman" w:cs="Times New Roman"/>
          <w:sz w:val="24"/>
          <w:szCs w:val="24"/>
        </w:rPr>
        <w:t>American</w:t>
      </w:r>
      <w:r w:rsidR="005C5848" w:rsidRPr="00CF3BC6">
        <w:rPr>
          <w:rFonts w:ascii="Times New Roman" w:hAnsi="Times New Roman" w:cs="Times New Roman"/>
          <w:sz w:val="24"/>
          <w:szCs w:val="24"/>
        </w:rPr>
        <w:t xml:space="preserve"> </w:t>
      </w:r>
      <w:r w:rsidR="00972849" w:rsidRPr="00CF3BC6">
        <w:rPr>
          <w:rFonts w:ascii="Times New Roman" w:hAnsi="Times New Roman" w:cs="Times New Roman"/>
          <w:sz w:val="24"/>
          <w:szCs w:val="24"/>
        </w:rPr>
        <w:t>dollars</w:t>
      </w:r>
      <w:r w:rsidRPr="00CF3BC6">
        <w:rPr>
          <w:rFonts w:ascii="Times New Roman" w:hAnsi="Times New Roman" w:cs="Times New Roman"/>
          <w:sz w:val="24"/>
          <w:szCs w:val="24"/>
        </w:rPr>
        <w:t>.</w:t>
      </w:r>
      <w:r w:rsidR="00F26510" w:rsidRPr="00CF3BC6">
        <w:rPr>
          <w:rFonts w:ascii="Times New Roman" w:hAnsi="Times New Roman" w:cs="Times New Roman"/>
          <w:sz w:val="24"/>
          <w:szCs w:val="24"/>
        </w:rPr>
        <w:t>'</w:t>
      </w:r>
      <w:r w:rsidRPr="00CF3BC6">
        <w:rPr>
          <w:rFonts w:ascii="Times New Roman" w:hAnsi="Times New Roman" w:cs="Times New Roman"/>
          <w:sz w:val="24"/>
          <w:szCs w:val="24"/>
        </w:rPr>
        <w:t xml:space="preserve"> </w:t>
      </w:r>
      <w:r w:rsidR="009F79C6" w:rsidRPr="00CF3BC6">
        <w:rPr>
          <w:rFonts w:ascii="Times New Roman" w:hAnsi="Times New Roman" w:cs="Times New Roman"/>
          <w:sz w:val="24"/>
          <w:szCs w:val="24"/>
        </w:rPr>
        <w:t>Bloom (2012)</w:t>
      </w:r>
      <w:r w:rsidRPr="00CF3BC6">
        <w:rPr>
          <w:rFonts w:ascii="Times New Roman" w:hAnsi="Times New Roman" w:cs="Times New Roman"/>
          <w:sz w:val="24"/>
          <w:szCs w:val="24"/>
        </w:rPr>
        <w:t xml:space="preserve"> use</w:t>
      </w:r>
      <w:r w:rsidR="00F26510" w:rsidRPr="00CF3BC6">
        <w:rPr>
          <w:rFonts w:ascii="Times New Roman" w:hAnsi="Times New Roman" w:cs="Times New Roman"/>
          <w:sz w:val="24"/>
          <w:szCs w:val="24"/>
        </w:rPr>
        <w:t>s</w:t>
      </w:r>
      <w:r w:rsidRPr="00CF3BC6">
        <w:rPr>
          <w:rFonts w:ascii="Times New Roman" w:hAnsi="Times New Roman" w:cs="Times New Roman"/>
          <w:sz w:val="24"/>
          <w:szCs w:val="24"/>
        </w:rPr>
        <w:t xml:space="preserve"> the Oxford economic forecasting model to estimate the potential economic impact of a pandemic resulting from the mutation of avian influenza strain. They assume a mild pandemic with a </w:t>
      </w:r>
      <w:r w:rsidR="00972849" w:rsidRPr="00CF3BC6">
        <w:rPr>
          <w:rFonts w:ascii="Times New Roman" w:hAnsi="Times New Roman" w:cs="Times New Roman"/>
          <w:sz w:val="24"/>
          <w:szCs w:val="24"/>
        </w:rPr>
        <w:t>twenty percent</w:t>
      </w:r>
      <w:r w:rsidRPr="00CF3BC6">
        <w:rPr>
          <w:rFonts w:ascii="Times New Roman" w:hAnsi="Times New Roman" w:cs="Times New Roman"/>
          <w:sz w:val="24"/>
          <w:szCs w:val="24"/>
        </w:rPr>
        <w:t xml:space="preserve"> attack rate</w:t>
      </w:r>
      <w:r w:rsidR="00F26510" w:rsidRPr="00CF3BC6">
        <w:rPr>
          <w:rFonts w:ascii="Times New Roman" w:hAnsi="Times New Roman" w:cs="Times New Roman"/>
          <w:sz w:val="24"/>
          <w:szCs w:val="24"/>
        </w:rPr>
        <w:t>. A</w:t>
      </w:r>
      <w:r w:rsidRPr="00CF3BC6">
        <w:rPr>
          <w:rFonts w:ascii="Times New Roman" w:hAnsi="Times New Roman" w:cs="Times New Roman"/>
          <w:sz w:val="24"/>
          <w:szCs w:val="24"/>
        </w:rPr>
        <w:t xml:space="preserve"> consumption shock of </w:t>
      </w:r>
      <w:r w:rsidR="00972849" w:rsidRPr="00CF3BC6">
        <w:rPr>
          <w:rFonts w:ascii="Times New Roman" w:hAnsi="Times New Roman" w:cs="Times New Roman"/>
          <w:sz w:val="24"/>
          <w:szCs w:val="24"/>
        </w:rPr>
        <w:t>three percent</w:t>
      </w:r>
      <w:r w:rsidRPr="00CF3BC6">
        <w:rPr>
          <w:rFonts w:ascii="Times New Roman" w:hAnsi="Times New Roman" w:cs="Times New Roman"/>
          <w:sz w:val="24"/>
          <w:szCs w:val="24"/>
        </w:rPr>
        <w:t xml:space="preserve"> Scenarios include two-quarters of demand contraction only in Asia (combined effect</w:t>
      </w:r>
      <w:r w:rsidR="00972849" w:rsidRPr="00CF3BC6">
        <w:rPr>
          <w:rFonts w:ascii="Times New Roman" w:hAnsi="Times New Roman" w:cs="Times New Roman"/>
          <w:sz w:val="24"/>
          <w:szCs w:val="24"/>
        </w:rPr>
        <w:t xml:space="preserve"> of approximately three percent of </w:t>
      </w:r>
      <w:r w:rsidRPr="00CF3BC6">
        <w:rPr>
          <w:rFonts w:ascii="Times New Roman" w:hAnsi="Times New Roman" w:cs="Times New Roman"/>
          <w:sz w:val="24"/>
          <w:szCs w:val="24"/>
        </w:rPr>
        <w:t>Asian GDP</w:t>
      </w:r>
      <w:r w:rsidR="00972849" w:rsidRPr="00CF3BC6">
        <w:rPr>
          <w:rFonts w:ascii="Times New Roman" w:hAnsi="Times New Roman" w:cs="Times New Roman"/>
          <w:sz w:val="24"/>
          <w:szCs w:val="24"/>
        </w:rPr>
        <w:t xml:space="preserve">) </w:t>
      </w:r>
      <w:r w:rsidRPr="00CF3BC6">
        <w:rPr>
          <w:rFonts w:ascii="Times New Roman" w:hAnsi="Times New Roman" w:cs="Times New Roman"/>
          <w:sz w:val="24"/>
          <w:szCs w:val="24"/>
        </w:rPr>
        <w:t xml:space="preserve">a long-term shock with a longer outbreak and larger shock to consumption and export </w:t>
      </w:r>
      <w:r w:rsidR="00972849" w:rsidRPr="00CF3BC6">
        <w:rPr>
          <w:rFonts w:ascii="Times New Roman" w:hAnsi="Times New Roman" w:cs="Times New Roman"/>
          <w:sz w:val="24"/>
          <w:szCs w:val="24"/>
        </w:rPr>
        <w:t>resulted to loss approximating to seven percent of the GDP</w:t>
      </w:r>
      <w:r w:rsidRPr="00CF3BC6">
        <w:rPr>
          <w:rFonts w:ascii="Times New Roman" w:hAnsi="Times New Roman" w:cs="Times New Roman"/>
          <w:sz w:val="24"/>
          <w:szCs w:val="24"/>
        </w:rPr>
        <w:t xml:space="preserve">. Global GDP is reduced by </w:t>
      </w:r>
      <w:r w:rsidR="00972849" w:rsidRPr="00CF3BC6">
        <w:rPr>
          <w:rFonts w:ascii="Times New Roman" w:hAnsi="Times New Roman" w:cs="Times New Roman"/>
          <w:sz w:val="24"/>
          <w:szCs w:val="24"/>
        </w:rPr>
        <w:t xml:space="preserve">approximately one percent of </w:t>
      </w:r>
      <w:r w:rsidRPr="00CF3BC6">
        <w:rPr>
          <w:rFonts w:ascii="Times New Roman" w:hAnsi="Times New Roman" w:cs="Times New Roman"/>
          <w:sz w:val="24"/>
          <w:szCs w:val="24"/>
        </w:rPr>
        <w:t xml:space="preserve">global trade of goods and services contracts </w:t>
      </w:r>
      <w:r w:rsidR="00972849" w:rsidRPr="00CF3BC6">
        <w:rPr>
          <w:rFonts w:ascii="Times New Roman" w:hAnsi="Times New Roman" w:cs="Times New Roman"/>
          <w:sz w:val="24"/>
          <w:szCs w:val="24"/>
        </w:rPr>
        <w:t xml:space="preserve">worth two and </w:t>
      </w:r>
      <w:r w:rsidR="00F26510" w:rsidRPr="00CF3BC6">
        <w:rPr>
          <w:rFonts w:ascii="Times New Roman" w:hAnsi="Times New Roman" w:cs="Times New Roman"/>
          <w:sz w:val="24"/>
          <w:szCs w:val="24"/>
        </w:rPr>
        <w:t xml:space="preserve">a </w:t>
      </w:r>
      <w:r w:rsidR="00972849" w:rsidRPr="00CF3BC6">
        <w:rPr>
          <w:rFonts w:ascii="Times New Roman" w:hAnsi="Times New Roman" w:cs="Times New Roman"/>
          <w:sz w:val="24"/>
          <w:szCs w:val="24"/>
        </w:rPr>
        <w:t>half trillion</w:t>
      </w:r>
      <w:r w:rsidRPr="00CF3BC6">
        <w:rPr>
          <w:rFonts w:ascii="Times New Roman" w:hAnsi="Times New Roman" w:cs="Times New Roman"/>
          <w:sz w:val="24"/>
          <w:szCs w:val="24"/>
        </w:rPr>
        <w:t>. Open economies are more vulnerable to international shocks. Another study by the U</w:t>
      </w:r>
      <w:r w:rsidR="00F26510" w:rsidRPr="00CF3BC6">
        <w:rPr>
          <w:rFonts w:ascii="Times New Roman" w:hAnsi="Times New Roman" w:cs="Times New Roman"/>
          <w:sz w:val="24"/>
          <w:szCs w:val="24"/>
        </w:rPr>
        <w:t>.S.</w:t>
      </w:r>
      <w:r w:rsidRPr="00CF3BC6">
        <w:rPr>
          <w:rFonts w:ascii="Times New Roman" w:hAnsi="Times New Roman" w:cs="Times New Roman"/>
          <w:sz w:val="24"/>
          <w:szCs w:val="24"/>
        </w:rPr>
        <w:t xml:space="preserve"> Congressional Budget Office</w:t>
      </w:r>
      <w:r w:rsidR="00584EA6" w:rsidRPr="00CF3BC6">
        <w:rPr>
          <w:rFonts w:ascii="Times New Roman" w:hAnsi="Times New Roman" w:cs="Times New Roman"/>
          <w:sz w:val="24"/>
          <w:szCs w:val="24"/>
        </w:rPr>
        <w:t xml:space="preserve"> </w:t>
      </w:r>
      <w:r w:rsidRPr="00CF3BC6">
        <w:rPr>
          <w:rFonts w:ascii="Times New Roman" w:hAnsi="Times New Roman" w:cs="Times New Roman"/>
          <w:sz w:val="24"/>
          <w:szCs w:val="24"/>
        </w:rPr>
        <w:t xml:space="preserve">examined two scenarios of pandemic influenza for the United States. A mild scenario with an attack rate of </w:t>
      </w:r>
      <w:r w:rsidR="00972849" w:rsidRPr="00CF3BC6">
        <w:rPr>
          <w:rFonts w:ascii="Times New Roman" w:hAnsi="Times New Roman" w:cs="Times New Roman"/>
          <w:sz w:val="24"/>
          <w:szCs w:val="24"/>
        </w:rPr>
        <w:t>twenty percent. S</w:t>
      </w:r>
      <w:r w:rsidRPr="00CF3BC6">
        <w:rPr>
          <w:rFonts w:ascii="Times New Roman" w:hAnsi="Times New Roman" w:cs="Times New Roman"/>
          <w:sz w:val="24"/>
          <w:szCs w:val="24"/>
        </w:rPr>
        <w:t>tud</w:t>
      </w:r>
      <w:r w:rsidR="00972849" w:rsidRPr="00CF3BC6">
        <w:rPr>
          <w:rFonts w:ascii="Times New Roman" w:hAnsi="Times New Roman" w:cs="Times New Roman"/>
          <w:sz w:val="24"/>
          <w:szCs w:val="24"/>
        </w:rPr>
        <w:t>ies</w:t>
      </w:r>
      <w:r w:rsidRPr="00CF3BC6">
        <w:rPr>
          <w:rFonts w:ascii="Times New Roman" w:hAnsi="Times New Roman" w:cs="Times New Roman"/>
          <w:sz w:val="24"/>
          <w:szCs w:val="24"/>
        </w:rPr>
        <w:t xml:space="preserve"> find a GDP contraction for the United States </w:t>
      </w:r>
      <w:r w:rsidR="00972849" w:rsidRPr="00CF3BC6">
        <w:rPr>
          <w:rFonts w:ascii="Times New Roman" w:hAnsi="Times New Roman" w:cs="Times New Roman"/>
          <w:sz w:val="24"/>
          <w:szCs w:val="24"/>
        </w:rPr>
        <w:t xml:space="preserve">by one and </w:t>
      </w:r>
      <w:r w:rsidR="00F26510" w:rsidRPr="00CF3BC6">
        <w:rPr>
          <w:rFonts w:ascii="Times New Roman" w:hAnsi="Times New Roman" w:cs="Times New Roman"/>
          <w:sz w:val="24"/>
          <w:szCs w:val="24"/>
        </w:rPr>
        <w:t xml:space="preserve">a </w:t>
      </w:r>
      <w:r w:rsidR="00972849" w:rsidRPr="00CF3BC6">
        <w:rPr>
          <w:rFonts w:ascii="Times New Roman" w:hAnsi="Times New Roman" w:cs="Times New Roman"/>
          <w:sz w:val="24"/>
          <w:szCs w:val="24"/>
        </w:rPr>
        <w:t>half percent in the</w:t>
      </w:r>
      <w:r w:rsidRPr="00CF3BC6">
        <w:rPr>
          <w:rFonts w:ascii="Times New Roman" w:hAnsi="Times New Roman" w:cs="Times New Roman"/>
          <w:sz w:val="24"/>
          <w:szCs w:val="24"/>
        </w:rPr>
        <w:t xml:space="preserve"> mild scenario and </w:t>
      </w:r>
      <w:r w:rsidR="00972849" w:rsidRPr="00CF3BC6">
        <w:rPr>
          <w:rFonts w:ascii="Times New Roman" w:hAnsi="Times New Roman" w:cs="Times New Roman"/>
          <w:sz w:val="24"/>
          <w:szCs w:val="24"/>
        </w:rPr>
        <w:t xml:space="preserve">five percent of the </w:t>
      </w:r>
      <w:r w:rsidRPr="00CF3BC6">
        <w:rPr>
          <w:rFonts w:ascii="Times New Roman" w:hAnsi="Times New Roman" w:cs="Times New Roman"/>
          <w:sz w:val="24"/>
          <w:szCs w:val="24"/>
        </w:rPr>
        <w:t xml:space="preserve">GDP </w:t>
      </w:r>
      <w:r w:rsidR="00972849" w:rsidRPr="00CF3BC6">
        <w:rPr>
          <w:rFonts w:ascii="Times New Roman" w:hAnsi="Times New Roman" w:cs="Times New Roman"/>
          <w:sz w:val="24"/>
          <w:szCs w:val="24"/>
        </w:rPr>
        <w:t>in</w:t>
      </w:r>
      <w:r w:rsidRPr="00CF3BC6">
        <w:rPr>
          <w:rFonts w:ascii="Times New Roman" w:hAnsi="Times New Roman" w:cs="Times New Roman"/>
          <w:sz w:val="24"/>
          <w:szCs w:val="24"/>
        </w:rPr>
        <w:t xml:space="preserve"> the severe scenario</w:t>
      </w:r>
      <w:r w:rsidR="009F79C6" w:rsidRPr="00CF3BC6">
        <w:rPr>
          <w:rFonts w:ascii="Times New Roman" w:hAnsi="Times New Roman" w:cs="Times New Roman"/>
          <w:sz w:val="24"/>
          <w:szCs w:val="24"/>
        </w:rPr>
        <w:t xml:space="preserve"> (Bloom, 2012)</w:t>
      </w:r>
      <w:r w:rsidR="00584EA6" w:rsidRPr="00CF3BC6">
        <w:rPr>
          <w:rFonts w:ascii="Times New Roman" w:hAnsi="Times New Roman" w:cs="Times New Roman"/>
          <w:sz w:val="24"/>
          <w:szCs w:val="24"/>
        </w:rPr>
        <w:t xml:space="preserve">. </w:t>
      </w:r>
    </w:p>
    <w:p w14:paraId="0B8FD2FB" w14:textId="47AA0D9A" w:rsidR="006F3D71" w:rsidRPr="00CF3BC6" w:rsidRDefault="002F178C"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According to Chaouachi &amp; Slim (2020)</w:t>
      </w:r>
      <w:r w:rsidR="00F26510" w:rsidRPr="00CF3BC6">
        <w:rPr>
          <w:rFonts w:ascii="Times New Roman" w:hAnsi="Times New Roman" w:cs="Times New Roman"/>
          <w:sz w:val="24"/>
          <w:szCs w:val="24"/>
        </w:rPr>
        <w:t>,</w:t>
      </w:r>
      <w:r w:rsidR="00D044D3" w:rsidRPr="00CF3BC6">
        <w:rPr>
          <w:rFonts w:ascii="Times New Roman" w:hAnsi="Times New Roman" w:cs="Times New Roman"/>
          <w:sz w:val="24"/>
          <w:szCs w:val="24"/>
        </w:rPr>
        <w:t xml:space="preserve"> </w:t>
      </w:r>
      <w:r w:rsidR="00F26510" w:rsidRPr="00CF3BC6">
        <w:rPr>
          <w:rFonts w:ascii="Times New Roman" w:hAnsi="Times New Roman" w:cs="Times New Roman"/>
          <w:sz w:val="24"/>
          <w:szCs w:val="24"/>
        </w:rPr>
        <w:t xml:space="preserve">the </w:t>
      </w:r>
      <w:r w:rsidR="00D044D3" w:rsidRPr="00CF3BC6">
        <w:rPr>
          <w:rFonts w:ascii="Times New Roman" w:hAnsi="Times New Roman" w:cs="Times New Roman"/>
          <w:sz w:val="24"/>
          <w:szCs w:val="24"/>
        </w:rPr>
        <w:t xml:space="preserve">evidence shows that congestion levels in some of the regions in Saudi Arabia and </w:t>
      </w:r>
      <w:r w:rsidR="00F26510" w:rsidRPr="00CF3BC6">
        <w:rPr>
          <w:rFonts w:ascii="Times New Roman" w:hAnsi="Times New Roman" w:cs="Times New Roman"/>
          <w:sz w:val="24"/>
          <w:szCs w:val="24"/>
        </w:rPr>
        <w:t xml:space="preserve">the </w:t>
      </w:r>
      <w:r w:rsidR="00D044D3" w:rsidRPr="00CF3BC6">
        <w:rPr>
          <w:rFonts w:ascii="Times New Roman" w:hAnsi="Times New Roman" w:cs="Times New Roman"/>
          <w:sz w:val="24"/>
          <w:szCs w:val="24"/>
        </w:rPr>
        <w:t>UAE</w:t>
      </w:r>
      <w:r w:rsidR="00F26510" w:rsidRPr="00CF3BC6">
        <w:rPr>
          <w:rFonts w:ascii="Times New Roman" w:hAnsi="Times New Roman" w:cs="Times New Roman"/>
          <w:sz w:val="24"/>
          <w:szCs w:val="24"/>
        </w:rPr>
        <w:t>'</w:t>
      </w:r>
      <w:r w:rsidR="00D044D3" w:rsidRPr="00CF3BC6">
        <w:rPr>
          <w:rFonts w:ascii="Times New Roman" w:hAnsi="Times New Roman" w:cs="Times New Roman"/>
          <w:sz w:val="24"/>
          <w:szCs w:val="24"/>
        </w:rPr>
        <w:t xml:space="preserve">s key economic centers declined substantially over the last few months as governments and corporates passed the new business and community measures. </w:t>
      </w:r>
      <w:r w:rsidR="00526E07" w:rsidRPr="00CF3BC6">
        <w:rPr>
          <w:rFonts w:ascii="Times New Roman" w:hAnsi="Times New Roman" w:cs="Times New Roman"/>
          <w:sz w:val="24"/>
          <w:szCs w:val="24"/>
        </w:rPr>
        <w:t>The measures have cause</w:t>
      </w:r>
      <w:r w:rsidR="00F26510" w:rsidRPr="00CF3BC6">
        <w:rPr>
          <w:rFonts w:ascii="Times New Roman" w:hAnsi="Times New Roman" w:cs="Times New Roman"/>
          <w:sz w:val="24"/>
          <w:szCs w:val="24"/>
        </w:rPr>
        <w:t>d</w:t>
      </w:r>
      <w:r w:rsidR="00526E07" w:rsidRPr="00CF3BC6">
        <w:rPr>
          <w:rFonts w:ascii="Times New Roman" w:hAnsi="Times New Roman" w:cs="Times New Roman"/>
          <w:sz w:val="24"/>
          <w:szCs w:val="24"/>
        </w:rPr>
        <w:t xml:space="preserve"> significant challenges to business organizations and project constructors compared to the implication of evading such measures.</w:t>
      </w:r>
      <w:r w:rsidR="00FB624E" w:rsidRPr="00CF3BC6">
        <w:rPr>
          <w:rFonts w:ascii="Times New Roman" w:hAnsi="Times New Roman" w:cs="Times New Roman"/>
          <w:sz w:val="24"/>
          <w:szCs w:val="24"/>
        </w:rPr>
        <w:t xml:space="preserve"> </w:t>
      </w:r>
      <w:r w:rsidR="00CB30D7" w:rsidRPr="00CF3BC6">
        <w:rPr>
          <w:rFonts w:ascii="Times New Roman" w:hAnsi="Times New Roman" w:cs="Times New Roman"/>
          <w:sz w:val="24"/>
          <w:szCs w:val="24"/>
        </w:rPr>
        <w:t xml:space="preserve">In Saudi Arabia, the pandemic has impacted their major source of income at the time when social safety net cost is rising drastically </w:t>
      </w:r>
      <w:bookmarkStart w:id="2" w:name="_Hlk50204768"/>
      <w:bookmarkStart w:id="3" w:name="_Hlk50266310"/>
      <w:r w:rsidR="00CB30D7" w:rsidRPr="00CF3BC6">
        <w:rPr>
          <w:rFonts w:ascii="Times New Roman" w:hAnsi="Times New Roman" w:cs="Times New Roman"/>
          <w:sz w:val="24"/>
          <w:szCs w:val="24"/>
        </w:rPr>
        <w:t>(Chaouachi &amp; Slim, 2020).</w:t>
      </w:r>
      <w:bookmarkEnd w:id="2"/>
      <w:r w:rsidR="00CB30D7" w:rsidRPr="00CF3BC6">
        <w:rPr>
          <w:rFonts w:ascii="Times New Roman" w:hAnsi="Times New Roman" w:cs="Times New Roman"/>
          <w:sz w:val="24"/>
          <w:szCs w:val="24"/>
        </w:rPr>
        <w:t xml:space="preserve"> </w:t>
      </w:r>
      <w:bookmarkEnd w:id="3"/>
      <w:r w:rsidR="00CB30D7" w:rsidRPr="00CF3BC6">
        <w:rPr>
          <w:rFonts w:ascii="Times New Roman" w:hAnsi="Times New Roman" w:cs="Times New Roman"/>
          <w:sz w:val="24"/>
          <w:szCs w:val="24"/>
        </w:rPr>
        <w:t xml:space="preserve">In this region, SMEs have met abrupt closure of less </w:t>
      </w:r>
      <w:r w:rsidR="00F26510" w:rsidRPr="00CF3BC6">
        <w:rPr>
          <w:rFonts w:ascii="Times New Roman" w:hAnsi="Times New Roman" w:cs="Times New Roman"/>
          <w:sz w:val="24"/>
          <w:szCs w:val="24"/>
        </w:rPr>
        <w:t>actu</w:t>
      </w:r>
      <w:r w:rsidR="00CB30D7" w:rsidRPr="00CF3BC6">
        <w:rPr>
          <w:rFonts w:ascii="Times New Roman" w:hAnsi="Times New Roman" w:cs="Times New Roman"/>
          <w:sz w:val="24"/>
          <w:szCs w:val="24"/>
        </w:rPr>
        <w:t>al production, prevalent loss of jobs and income, lower trade rates across borders</w:t>
      </w:r>
      <w:r w:rsidR="0011568D" w:rsidRPr="00CF3BC6">
        <w:rPr>
          <w:rFonts w:ascii="Times New Roman" w:hAnsi="Times New Roman" w:cs="Times New Roman"/>
          <w:sz w:val="24"/>
          <w:szCs w:val="24"/>
        </w:rPr>
        <w:t xml:space="preserve">, and deportation of migrant workers. Since countries such as Saudi Arabia depend on oil export and tourism for their financial resources, </w:t>
      </w:r>
      <w:r w:rsidR="00F26510" w:rsidRPr="00CF3BC6">
        <w:rPr>
          <w:rFonts w:ascii="Times New Roman" w:hAnsi="Times New Roman" w:cs="Times New Roman"/>
          <w:sz w:val="24"/>
          <w:szCs w:val="24"/>
        </w:rPr>
        <w:t xml:space="preserve">the </w:t>
      </w:r>
      <w:r w:rsidR="0011568D" w:rsidRPr="00CF3BC6">
        <w:rPr>
          <w:rFonts w:ascii="Times New Roman" w:hAnsi="Times New Roman" w:cs="Times New Roman"/>
          <w:sz w:val="24"/>
          <w:szCs w:val="24"/>
        </w:rPr>
        <w:t xml:space="preserve">suspension of </w:t>
      </w:r>
      <w:r w:rsidR="0011568D" w:rsidRPr="00CF3BC6">
        <w:rPr>
          <w:rFonts w:ascii="Times New Roman" w:hAnsi="Times New Roman" w:cs="Times New Roman"/>
          <w:sz w:val="24"/>
          <w:szCs w:val="24"/>
        </w:rPr>
        <w:lastRenderedPageBreak/>
        <w:t xml:space="preserve">tourist visits and </w:t>
      </w:r>
      <w:r w:rsidR="00F26510" w:rsidRPr="00CF3BC6">
        <w:rPr>
          <w:rFonts w:ascii="Times New Roman" w:hAnsi="Times New Roman" w:cs="Times New Roman"/>
          <w:sz w:val="24"/>
          <w:szCs w:val="24"/>
        </w:rPr>
        <w:t xml:space="preserve">the </w:t>
      </w:r>
      <w:r w:rsidR="00803EF2" w:rsidRPr="00CF3BC6">
        <w:rPr>
          <w:rFonts w:ascii="Times New Roman" w:hAnsi="Times New Roman" w:cs="Times New Roman"/>
          <w:sz w:val="24"/>
          <w:szCs w:val="24"/>
        </w:rPr>
        <w:t>decline of oil price</w:t>
      </w:r>
      <w:r w:rsidR="00F26510" w:rsidRPr="00CF3BC6">
        <w:rPr>
          <w:rFonts w:ascii="Times New Roman" w:hAnsi="Times New Roman" w:cs="Times New Roman"/>
          <w:sz w:val="24"/>
          <w:szCs w:val="24"/>
        </w:rPr>
        <w:t>s</w:t>
      </w:r>
      <w:r w:rsidR="00803EF2" w:rsidRPr="00CF3BC6">
        <w:rPr>
          <w:rFonts w:ascii="Times New Roman" w:hAnsi="Times New Roman" w:cs="Times New Roman"/>
          <w:sz w:val="24"/>
          <w:szCs w:val="24"/>
        </w:rPr>
        <w:t xml:space="preserve"> in the world market has ma</w:t>
      </w:r>
      <w:r w:rsidR="00F26510" w:rsidRPr="00CF3BC6">
        <w:rPr>
          <w:rFonts w:ascii="Times New Roman" w:hAnsi="Times New Roman" w:cs="Times New Roman"/>
          <w:sz w:val="24"/>
          <w:szCs w:val="24"/>
        </w:rPr>
        <w:t>d</w:t>
      </w:r>
      <w:r w:rsidR="00803EF2" w:rsidRPr="00CF3BC6">
        <w:rPr>
          <w:rFonts w:ascii="Times New Roman" w:hAnsi="Times New Roman" w:cs="Times New Roman"/>
          <w:sz w:val="24"/>
          <w:szCs w:val="24"/>
        </w:rPr>
        <w:t xml:space="preserve">e it left the country devastated on measures to use in </w:t>
      </w:r>
      <w:r w:rsidR="00F26510" w:rsidRPr="00CF3BC6">
        <w:rPr>
          <w:rFonts w:ascii="Times New Roman" w:hAnsi="Times New Roman" w:cs="Times New Roman"/>
          <w:sz w:val="24"/>
          <w:szCs w:val="24"/>
        </w:rPr>
        <w:t xml:space="preserve">the </w:t>
      </w:r>
      <w:r w:rsidR="00803EF2" w:rsidRPr="00CF3BC6">
        <w:rPr>
          <w:rFonts w:ascii="Times New Roman" w:hAnsi="Times New Roman" w:cs="Times New Roman"/>
          <w:sz w:val="24"/>
          <w:szCs w:val="24"/>
        </w:rPr>
        <w:t>production of goods for their local consumption. Their dependents relied on foreign labor and proficiency in importing basic goods. Repatriation of migrant workers has impacted the cost of labor</w:t>
      </w:r>
      <w:r w:rsidR="00F26510" w:rsidRPr="00CF3BC6">
        <w:rPr>
          <w:rFonts w:ascii="Times New Roman" w:hAnsi="Times New Roman" w:cs="Times New Roman"/>
          <w:sz w:val="24"/>
          <w:szCs w:val="24"/>
        </w:rPr>
        <w:t>,</w:t>
      </w:r>
      <w:r w:rsidR="00803EF2" w:rsidRPr="00CF3BC6">
        <w:rPr>
          <w:rFonts w:ascii="Times New Roman" w:hAnsi="Times New Roman" w:cs="Times New Roman"/>
          <w:sz w:val="24"/>
          <w:szCs w:val="24"/>
        </w:rPr>
        <w:t xml:space="preserve"> resulting </w:t>
      </w:r>
      <w:r w:rsidR="00F26510" w:rsidRPr="00CF3BC6">
        <w:rPr>
          <w:rFonts w:ascii="Times New Roman" w:hAnsi="Times New Roman" w:cs="Times New Roman"/>
          <w:sz w:val="24"/>
          <w:szCs w:val="24"/>
        </w:rPr>
        <w:t>in</w:t>
      </w:r>
      <w:r w:rsidR="00803EF2" w:rsidRPr="00CF3BC6">
        <w:rPr>
          <w:rFonts w:ascii="Times New Roman" w:hAnsi="Times New Roman" w:cs="Times New Roman"/>
          <w:sz w:val="24"/>
          <w:szCs w:val="24"/>
        </w:rPr>
        <w:t xml:space="preserve"> shortages in the country</w:t>
      </w:r>
      <w:r w:rsidR="00F26510" w:rsidRPr="00CF3BC6">
        <w:rPr>
          <w:rFonts w:ascii="Times New Roman" w:hAnsi="Times New Roman" w:cs="Times New Roman"/>
          <w:sz w:val="24"/>
          <w:szCs w:val="24"/>
        </w:rPr>
        <w:t>'</w:t>
      </w:r>
      <w:r w:rsidR="00803EF2" w:rsidRPr="00CF3BC6">
        <w:rPr>
          <w:rFonts w:ascii="Times New Roman" w:hAnsi="Times New Roman" w:cs="Times New Roman"/>
          <w:sz w:val="24"/>
          <w:szCs w:val="24"/>
        </w:rPr>
        <w:t xml:space="preserve">s economy and </w:t>
      </w:r>
      <w:r w:rsidR="00F26510" w:rsidRPr="00CF3BC6">
        <w:rPr>
          <w:rFonts w:ascii="Times New Roman" w:hAnsi="Times New Roman" w:cs="Times New Roman"/>
          <w:sz w:val="24"/>
          <w:szCs w:val="24"/>
        </w:rPr>
        <w:t xml:space="preserve">the </w:t>
      </w:r>
      <w:r w:rsidR="00803EF2" w:rsidRPr="00CF3BC6">
        <w:rPr>
          <w:rFonts w:ascii="Times New Roman" w:hAnsi="Times New Roman" w:cs="Times New Roman"/>
          <w:sz w:val="24"/>
          <w:szCs w:val="24"/>
        </w:rPr>
        <w:t>production of essential basic goods to the citizens</w:t>
      </w:r>
      <w:r w:rsidR="009260CA" w:rsidRPr="00CF3BC6">
        <w:rPr>
          <w:rFonts w:ascii="Times New Roman" w:hAnsi="Times New Roman" w:cs="Times New Roman"/>
          <w:sz w:val="24"/>
          <w:szCs w:val="24"/>
        </w:rPr>
        <w:t xml:space="preserve"> (Idris &amp; E. D., 2020).</w:t>
      </w:r>
    </w:p>
    <w:p w14:paraId="1820CB81" w14:textId="1F29BA98" w:rsidR="00744813" w:rsidRPr="00CF3BC6" w:rsidRDefault="006F3D71"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ab/>
      </w:r>
      <w:r w:rsidR="00F26510" w:rsidRPr="00CF3BC6">
        <w:rPr>
          <w:rFonts w:ascii="Times New Roman" w:hAnsi="Times New Roman" w:cs="Times New Roman"/>
          <w:sz w:val="24"/>
          <w:szCs w:val="24"/>
        </w:rPr>
        <w:t>The c</w:t>
      </w:r>
      <w:r w:rsidR="00FC0A7A" w:rsidRPr="00CF3BC6">
        <w:rPr>
          <w:rFonts w:ascii="Times New Roman" w:hAnsi="Times New Roman" w:cs="Times New Roman"/>
          <w:sz w:val="24"/>
          <w:szCs w:val="24"/>
        </w:rPr>
        <w:t xml:space="preserve">onstruction industry being vital to the UAE economy, numerous measures that can relate to or impact the sector have been introduced to limit the rate of </w:t>
      </w:r>
      <w:r w:rsidR="007D37AA" w:rsidRPr="00CF3BC6">
        <w:rPr>
          <w:rFonts w:ascii="Times New Roman" w:hAnsi="Times New Roman" w:cs="Times New Roman"/>
          <w:sz w:val="24"/>
          <w:szCs w:val="24"/>
        </w:rPr>
        <w:t xml:space="preserve">economy deteriorating. This sector </w:t>
      </w:r>
      <w:r w:rsidR="00F26510" w:rsidRPr="00CF3BC6">
        <w:rPr>
          <w:rFonts w:ascii="Times New Roman" w:hAnsi="Times New Roman" w:cs="Times New Roman"/>
          <w:sz w:val="24"/>
          <w:szCs w:val="24"/>
        </w:rPr>
        <w:t>is</w:t>
      </w:r>
      <w:r w:rsidR="007D37AA" w:rsidRPr="00CF3BC6">
        <w:rPr>
          <w:rFonts w:ascii="Times New Roman" w:hAnsi="Times New Roman" w:cs="Times New Roman"/>
          <w:sz w:val="24"/>
          <w:szCs w:val="24"/>
        </w:rPr>
        <w:t xml:space="preserve"> crucial to the country</w:t>
      </w:r>
      <w:r w:rsidR="00F26510" w:rsidRPr="00CF3BC6">
        <w:rPr>
          <w:rFonts w:ascii="Times New Roman" w:hAnsi="Times New Roman" w:cs="Times New Roman"/>
          <w:sz w:val="24"/>
          <w:szCs w:val="24"/>
        </w:rPr>
        <w:t>'</w:t>
      </w:r>
      <w:r w:rsidR="007D37AA" w:rsidRPr="00CF3BC6">
        <w:rPr>
          <w:rFonts w:ascii="Times New Roman" w:hAnsi="Times New Roman" w:cs="Times New Roman"/>
          <w:sz w:val="24"/>
          <w:szCs w:val="24"/>
        </w:rPr>
        <w:t>s economy</w:t>
      </w:r>
      <w:r w:rsidR="00F26510" w:rsidRPr="00CF3BC6">
        <w:rPr>
          <w:rFonts w:ascii="Times New Roman" w:hAnsi="Times New Roman" w:cs="Times New Roman"/>
          <w:sz w:val="24"/>
          <w:szCs w:val="24"/>
        </w:rPr>
        <w:t>. I</w:t>
      </w:r>
      <w:r w:rsidR="007D37AA" w:rsidRPr="00CF3BC6">
        <w:rPr>
          <w:rFonts w:ascii="Times New Roman" w:hAnsi="Times New Roman" w:cs="Times New Roman"/>
          <w:sz w:val="24"/>
          <w:szCs w:val="24"/>
        </w:rPr>
        <w:t xml:space="preserve">t has been exempted from government restrictions such as lockdowns. Site operators and workers are permitted to operate and access the site by the Dubai Municipality and the permanent committee for labor affairs </w:t>
      </w:r>
      <w:r w:rsidR="00744813" w:rsidRPr="00CF3BC6">
        <w:rPr>
          <w:rFonts w:ascii="Times New Roman" w:hAnsi="Times New Roman" w:cs="Times New Roman"/>
          <w:sz w:val="24"/>
          <w:szCs w:val="24"/>
        </w:rPr>
        <w:t>(Idris &amp; E. D., 2020). Through the UAE ministry of Resources and Emiratization (MoHRE), Employers are permitted to make temporary changes to employment terms and impose obligatory precautionary measures to ensure employee</w:t>
      </w:r>
      <w:r w:rsidR="00F26510" w:rsidRPr="00CF3BC6">
        <w:rPr>
          <w:rFonts w:ascii="Times New Roman" w:hAnsi="Times New Roman" w:cs="Times New Roman"/>
          <w:sz w:val="24"/>
          <w:szCs w:val="24"/>
        </w:rPr>
        <w:t>'</w:t>
      </w:r>
      <w:r w:rsidR="00744813" w:rsidRPr="00CF3BC6">
        <w:rPr>
          <w:rFonts w:ascii="Times New Roman" w:hAnsi="Times New Roman" w:cs="Times New Roman"/>
          <w:sz w:val="24"/>
          <w:szCs w:val="24"/>
        </w:rPr>
        <w:t xml:space="preserve">s safety at </w:t>
      </w:r>
      <w:r w:rsidR="00F26510" w:rsidRPr="00CF3BC6">
        <w:rPr>
          <w:rFonts w:ascii="Times New Roman" w:hAnsi="Times New Roman" w:cs="Times New Roman"/>
          <w:sz w:val="24"/>
          <w:szCs w:val="24"/>
        </w:rPr>
        <w:t xml:space="preserve">the </w:t>
      </w:r>
      <w:r w:rsidR="00744813" w:rsidRPr="00CF3BC6">
        <w:rPr>
          <w:rFonts w:ascii="Times New Roman" w:hAnsi="Times New Roman" w:cs="Times New Roman"/>
          <w:sz w:val="24"/>
          <w:szCs w:val="24"/>
        </w:rPr>
        <w:t>workplace (Slim, 2020).</w:t>
      </w:r>
      <w:r w:rsidR="00FB624E" w:rsidRPr="00CF3BC6">
        <w:rPr>
          <w:rFonts w:ascii="Times New Roman" w:hAnsi="Times New Roman" w:cs="Times New Roman"/>
          <w:sz w:val="24"/>
          <w:szCs w:val="24"/>
        </w:rPr>
        <w:t xml:space="preserve"> </w:t>
      </w:r>
      <w:r w:rsidR="0096526F" w:rsidRPr="00CF3BC6">
        <w:rPr>
          <w:rFonts w:ascii="Times New Roman" w:hAnsi="Times New Roman" w:cs="Times New Roman"/>
          <w:sz w:val="24"/>
          <w:szCs w:val="24"/>
        </w:rPr>
        <w:t xml:space="preserve">According to </w:t>
      </w:r>
      <w:r w:rsidR="00EF08A4" w:rsidRPr="00CF3BC6">
        <w:rPr>
          <w:rFonts w:ascii="Times New Roman" w:hAnsi="Times New Roman" w:cs="Times New Roman"/>
          <w:sz w:val="24"/>
          <w:szCs w:val="24"/>
        </w:rPr>
        <w:t>the research conducted by</w:t>
      </w:r>
      <w:r w:rsidR="00EF08A4" w:rsidRPr="00CF3BC6">
        <w:rPr>
          <w:rFonts w:ascii="Times New Roman" w:hAnsi="Times New Roman" w:cs="Times New Roman"/>
          <w:color w:val="000000"/>
          <w:sz w:val="24"/>
          <w:szCs w:val="24"/>
          <w:shd w:val="clear" w:color="auto" w:fill="FFFFFF"/>
        </w:rPr>
        <w:t xml:space="preserve"> </w:t>
      </w:r>
      <w:r w:rsidR="00EF08A4" w:rsidRPr="00CF3BC6">
        <w:rPr>
          <w:rFonts w:ascii="Times New Roman" w:hAnsi="Times New Roman" w:cs="Times New Roman"/>
          <w:sz w:val="24"/>
          <w:szCs w:val="24"/>
        </w:rPr>
        <w:t>Fernandes (2020), the pandemic has affected the world trade organization</w:t>
      </w:r>
      <w:r w:rsidR="00F26510" w:rsidRPr="00CF3BC6">
        <w:rPr>
          <w:rFonts w:ascii="Times New Roman" w:hAnsi="Times New Roman" w:cs="Times New Roman"/>
          <w:sz w:val="24"/>
          <w:szCs w:val="24"/>
        </w:rPr>
        <w:t>,</w:t>
      </w:r>
      <w:r w:rsidR="00EF08A4" w:rsidRPr="00CF3BC6">
        <w:rPr>
          <w:rFonts w:ascii="Times New Roman" w:hAnsi="Times New Roman" w:cs="Times New Roman"/>
          <w:sz w:val="24"/>
          <w:szCs w:val="24"/>
        </w:rPr>
        <w:t xml:space="preserve"> which is estimated to drop by approximately eighteen percent this year</w:t>
      </w:r>
      <w:r w:rsidR="00F26510" w:rsidRPr="00CF3BC6">
        <w:rPr>
          <w:rFonts w:ascii="Times New Roman" w:hAnsi="Times New Roman" w:cs="Times New Roman"/>
          <w:sz w:val="24"/>
          <w:szCs w:val="24"/>
        </w:rPr>
        <w:t xml:space="preserve">' </w:t>
      </w:r>
      <w:r w:rsidR="00EF08A4" w:rsidRPr="00CF3BC6">
        <w:rPr>
          <w:rFonts w:ascii="Times New Roman" w:hAnsi="Times New Roman" w:cs="Times New Roman"/>
          <w:sz w:val="24"/>
          <w:szCs w:val="24"/>
        </w:rPr>
        <w:t>2020.</w:t>
      </w:r>
      <w:r w:rsidR="00F26510" w:rsidRPr="00CF3BC6">
        <w:rPr>
          <w:rFonts w:ascii="Times New Roman" w:hAnsi="Times New Roman" w:cs="Times New Roman"/>
          <w:sz w:val="24"/>
          <w:szCs w:val="24"/>
        </w:rPr>
        <w:t>'</w:t>
      </w:r>
      <w:r w:rsidR="00EF08A4" w:rsidRPr="00CF3BC6">
        <w:rPr>
          <w:rFonts w:ascii="Times New Roman" w:hAnsi="Times New Roman" w:cs="Times New Roman"/>
          <w:sz w:val="24"/>
          <w:szCs w:val="24"/>
        </w:rPr>
        <w:t xml:space="preserve"> The report of the research portrayed that various government</w:t>
      </w:r>
      <w:r w:rsidR="00F26510" w:rsidRPr="00CF3BC6">
        <w:rPr>
          <w:rFonts w:ascii="Times New Roman" w:hAnsi="Times New Roman" w:cs="Times New Roman"/>
          <w:sz w:val="24"/>
          <w:szCs w:val="24"/>
        </w:rPr>
        <w:t>s</w:t>
      </w:r>
      <w:r w:rsidR="00EF08A4" w:rsidRPr="00CF3BC6">
        <w:rPr>
          <w:rFonts w:ascii="Times New Roman" w:hAnsi="Times New Roman" w:cs="Times New Roman"/>
          <w:sz w:val="24"/>
          <w:szCs w:val="24"/>
        </w:rPr>
        <w:t xml:space="preserve"> from different countries have introduced new trade</w:t>
      </w:r>
      <w:r w:rsidR="00F26510" w:rsidRPr="00CF3BC6">
        <w:rPr>
          <w:rFonts w:ascii="Times New Roman" w:hAnsi="Times New Roman" w:cs="Times New Roman"/>
          <w:sz w:val="24"/>
          <w:szCs w:val="24"/>
        </w:rPr>
        <w:t>-</w:t>
      </w:r>
      <w:r w:rsidR="00EF08A4" w:rsidRPr="00CF3BC6">
        <w:rPr>
          <w:rFonts w:ascii="Times New Roman" w:hAnsi="Times New Roman" w:cs="Times New Roman"/>
          <w:sz w:val="24"/>
          <w:szCs w:val="24"/>
        </w:rPr>
        <w:t xml:space="preserve">restrictive measures, which </w:t>
      </w:r>
      <w:r w:rsidR="001D6EE9" w:rsidRPr="00CF3BC6">
        <w:rPr>
          <w:rFonts w:ascii="Times New Roman" w:hAnsi="Times New Roman" w:cs="Times New Roman"/>
          <w:sz w:val="24"/>
          <w:szCs w:val="24"/>
        </w:rPr>
        <w:t>include export bans on some products. Fernandes</w:t>
      </w:r>
      <w:r w:rsidR="00F26510" w:rsidRPr="00CF3BC6">
        <w:rPr>
          <w:rFonts w:ascii="Times New Roman" w:hAnsi="Times New Roman" w:cs="Times New Roman"/>
          <w:sz w:val="24"/>
          <w:szCs w:val="24"/>
        </w:rPr>
        <w:t>'</w:t>
      </w:r>
      <w:r w:rsidR="001D6EE9" w:rsidRPr="00CF3BC6">
        <w:rPr>
          <w:rFonts w:ascii="Times New Roman" w:hAnsi="Times New Roman" w:cs="Times New Roman"/>
          <w:sz w:val="24"/>
          <w:szCs w:val="24"/>
        </w:rPr>
        <w:t>s estimates that approximately sixteen percent to twenty</w:t>
      </w:r>
      <w:r w:rsidR="00F26510" w:rsidRPr="00CF3BC6">
        <w:rPr>
          <w:rFonts w:ascii="Times New Roman" w:hAnsi="Times New Roman" w:cs="Times New Roman"/>
          <w:sz w:val="24"/>
          <w:szCs w:val="24"/>
        </w:rPr>
        <w:t>-</w:t>
      </w:r>
      <w:r w:rsidR="001D6EE9" w:rsidRPr="00CF3BC6">
        <w:rPr>
          <w:rFonts w:ascii="Times New Roman" w:hAnsi="Times New Roman" w:cs="Times New Roman"/>
          <w:sz w:val="24"/>
          <w:szCs w:val="24"/>
        </w:rPr>
        <w:t>six percent of global goods exports have potential chances of moving to new countries</w:t>
      </w:r>
      <w:r w:rsidR="006348D2" w:rsidRPr="00CF3BC6">
        <w:rPr>
          <w:rFonts w:ascii="Times New Roman" w:hAnsi="Times New Roman" w:cs="Times New Roman"/>
          <w:sz w:val="24"/>
          <w:szCs w:val="24"/>
        </w:rPr>
        <w:t xml:space="preserve">. However, the pandemic has not reshaped worldwide production networks in drastic ways since the networks reflect </w:t>
      </w:r>
      <w:r w:rsidR="00F26510" w:rsidRPr="00CF3BC6">
        <w:rPr>
          <w:rFonts w:ascii="Times New Roman" w:hAnsi="Times New Roman" w:cs="Times New Roman"/>
          <w:sz w:val="24"/>
          <w:szCs w:val="24"/>
        </w:rPr>
        <w:t xml:space="preserve">the </w:t>
      </w:r>
      <w:r w:rsidR="006348D2" w:rsidRPr="00CF3BC6">
        <w:rPr>
          <w:rFonts w:ascii="Times New Roman" w:hAnsi="Times New Roman" w:cs="Times New Roman"/>
          <w:sz w:val="24"/>
          <w:szCs w:val="24"/>
        </w:rPr>
        <w:t xml:space="preserve">economic logic worth of investments and long-lasting relations. </w:t>
      </w:r>
    </w:p>
    <w:p w14:paraId="64C141B8" w14:textId="05BB4558" w:rsidR="008268F8" w:rsidRPr="00CF3BC6" w:rsidRDefault="00526E07"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ab/>
      </w:r>
      <w:r w:rsidR="0002272A" w:rsidRPr="00CF3BC6">
        <w:rPr>
          <w:rFonts w:ascii="Times New Roman" w:hAnsi="Times New Roman" w:cs="Times New Roman"/>
          <w:sz w:val="24"/>
          <w:szCs w:val="24"/>
        </w:rPr>
        <w:t>Unlike the 200</w:t>
      </w:r>
      <w:r w:rsidR="00832192" w:rsidRPr="00CF3BC6">
        <w:rPr>
          <w:rFonts w:ascii="Times New Roman" w:hAnsi="Times New Roman" w:cs="Times New Roman"/>
          <w:sz w:val="24"/>
          <w:szCs w:val="24"/>
        </w:rPr>
        <w:t>7</w:t>
      </w:r>
      <w:r w:rsidR="0002272A" w:rsidRPr="00CF3BC6">
        <w:rPr>
          <w:rFonts w:ascii="Times New Roman" w:hAnsi="Times New Roman" w:cs="Times New Roman"/>
          <w:sz w:val="24"/>
          <w:szCs w:val="24"/>
        </w:rPr>
        <w:t>-200</w:t>
      </w:r>
      <w:r w:rsidR="00832192" w:rsidRPr="00CF3BC6">
        <w:rPr>
          <w:rFonts w:ascii="Times New Roman" w:hAnsi="Times New Roman" w:cs="Times New Roman"/>
          <w:sz w:val="24"/>
          <w:szCs w:val="24"/>
        </w:rPr>
        <w:t>8</w:t>
      </w:r>
      <w:r w:rsidR="0002272A" w:rsidRPr="00CF3BC6">
        <w:rPr>
          <w:rFonts w:ascii="Times New Roman" w:hAnsi="Times New Roman" w:cs="Times New Roman"/>
          <w:sz w:val="24"/>
          <w:szCs w:val="24"/>
        </w:rPr>
        <w:t xml:space="preserve"> global financial crisis, </w:t>
      </w:r>
      <w:r w:rsidR="00F26510" w:rsidRPr="00CF3BC6">
        <w:rPr>
          <w:rFonts w:ascii="Times New Roman" w:hAnsi="Times New Roman" w:cs="Times New Roman"/>
          <w:sz w:val="24"/>
          <w:szCs w:val="24"/>
        </w:rPr>
        <w:t>the COVID-19</w:t>
      </w:r>
      <w:r w:rsidR="0002272A" w:rsidRPr="00CF3BC6">
        <w:rPr>
          <w:rFonts w:ascii="Times New Roman" w:hAnsi="Times New Roman" w:cs="Times New Roman"/>
          <w:sz w:val="24"/>
          <w:szCs w:val="24"/>
        </w:rPr>
        <w:t xml:space="preserve"> might lead to corporate credit issues and potential bankruptcy (Fernandes, 2020). The current rising economic effects potentially increase liquidity restraints and credit market compressing global financial markets as business organizations reserve cash with undesirable fallout effects on economic </w:t>
      </w:r>
      <w:r w:rsidR="0002272A" w:rsidRPr="00CF3BC6">
        <w:rPr>
          <w:rFonts w:ascii="Times New Roman" w:hAnsi="Times New Roman" w:cs="Times New Roman"/>
          <w:sz w:val="24"/>
          <w:szCs w:val="24"/>
        </w:rPr>
        <w:lastRenderedPageBreak/>
        <w:t xml:space="preserve">growth. Furthermore, financial markets are factoring in an increase in </w:t>
      </w:r>
      <w:r w:rsidR="005D166B" w:rsidRPr="00CF3BC6">
        <w:rPr>
          <w:rFonts w:ascii="Times New Roman" w:hAnsi="Times New Roman" w:cs="Times New Roman"/>
          <w:sz w:val="24"/>
          <w:szCs w:val="24"/>
        </w:rPr>
        <w:t xml:space="preserve">government bond issuance as the debt levels are anticipated to rise to sort expenditure pressures during this period of fighting the effects of </w:t>
      </w:r>
      <w:r w:rsidR="00F26510" w:rsidRPr="00CF3BC6">
        <w:rPr>
          <w:rFonts w:ascii="Times New Roman" w:hAnsi="Times New Roman" w:cs="Times New Roman"/>
          <w:sz w:val="24"/>
          <w:szCs w:val="24"/>
        </w:rPr>
        <w:t>the COVID-19</w:t>
      </w:r>
      <w:r w:rsidR="005D166B" w:rsidRPr="00CF3BC6">
        <w:rPr>
          <w:rFonts w:ascii="Times New Roman" w:hAnsi="Times New Roman" w:cs="Times New Roman"/>
          <w:color w:val="000000"/>
          <w:sz w:val="24"/>
          <w:szCs w:val="24"/>
          <w:shd w:val="clear" w:color="auto" w:fill="FFFFFF"/>
        </w:rPr>
        <w:t xml:space="preserve"> </w:t>
      </w:r>
      <w:bookmarkStart w:id="4" w:name="_Hlk50209856"/>
      <w:r w:rsidR="005D166B" w:rsidRPr="00CF3BC6">
        <w:rPr>
          <w:rFonts w:ascii="Times New Roman" w:hAnsi="Times New Roman" w:cs="Times New Roman"/>
          <w:sz w:val="24"/>
          <w:szCs w:val="24"/>
        </w:rPr>
        <w:t xml:space="preserve">(MacIntyre, 2020). </w:t>
      </w:r>
      <w:bookmarkEnd w:id="4"/>
      <w:r w:rsidR="00B74E4D" w:rsidRPr="00CF3BC6">
        <w:rPr>
          <w:rFonts w:ascii="Times New Roman" w:hAnsi="Times New Roman" w:cs="Times New Roman"/>
          <w:sz w:val="24"/>
          <w:szCs w:val="24"/>
        </w:rPr>
        <w:t xml:space="preserve">Governments are implementing different policies that expand to macroeconomic and financial market issues addressing financial issues and other policies that can be used to improve the situations. </w:t>
      </w:r>
      <w:r w:rsidR="00F26510" w:rsidRPr="00CF3BC6">
        <w:rPr>
          <w:rFonts w:ascii="Times New Roman" w:hAnsi="Times New Roman" w:cs="Times New Roman"/>
          <w:sz w:val="24"/>
          <w:szCs w:val="24"/>
        </w:rPr>
        <w:t>W</w:t>
      </w:r>
      <w:r w:rsidR="000D6213" w:rsidRPr="00CF3BC6">
        <w:rPr>
          <w:rFonts w:ascii="Times New Roman" w:hAnsi="Times New Roman" w:cs="Times New Roman"/>
          <w:sz w:val="24"/>
          <w:szCs w:val="24"/>
        </w:rPr>
        <w:t xml:space="preserve">hile organizations are trying to address workers and production issues at the firm level, </w:t>
      </w:r>
      <w:r w:rsidR="00F26510" w:rsidRPr="00CF3BC6">
        <w:rPr>
          <w:rFonts w:ascii="Times New Roman" w:hAnsi="Times New Roman" w:cs="Times New Roman"/>
          <w:sz w:val="24"/>
          <w:szCs w:val="24"/>
        </w:rPr>
        <w:t xml:space="preserve">the </w:t>
      </w:r>
      <w:r w:rsidR="000D6213" w:rsidRPr="00CF3BC6">
        <w:rPr>
          <w:rFonts w:ascii="Times New Roman" w:hAnsi="Times New Roman" w:cs="Times New Roman"/>
          <w:sz w:val="24"/>
          <w:szCs w:val="24"/>
        </w:rPr>
        <w:t xml:space="preserve">government attempts to prevent </w:t>
      </w:r>
      <w:r w:rsidR="00F26510" w:rsidRPr="00CF3BC6">
        <w:rPr>
          <w:rFonts w:ascii="Times New Roman" w:hAnsi="Times New Roman" w:cs="Times New Roman"/>
          <w:sz w:val="24"/>
          <w:szCs w:val="24"/>
        </w:rPr>
        <w:t xml:space="preserve">the </w:t>
      </w:r>
      <w:r w:rsidR="000D6213" w:rsidRPr="00CF3BC6">
        <w:rPr>
          <w:rFonts w:ascii="Times New Roman" w:hAnsi="Times New Roman" w:cs="Times New Roman"/>
          <w:sz w:val="24"/>
          <w:szCs w:val="24"/>
        </w:rPr>
        <w:t>economy from falling by supporting workers and businesses that face financial struggles (MacIntyre, 2020). The UAE has launched a virtual market system that assists in the temporal reallocation of workers to other companies</w:t>
      </w:r>
      <w:r w:rsidR="008268F8" w:rsidRPr="00CF3BC6">
        <w:rPr>
          <w:rFonts w:ascii="Times New Roman" w:hAnsi="Times New Roman" w:cs="Times New Roman"/>
          <w:sz w:val="24"/>
          <w:szCs w:val="24"/>
        </w:rPr>
        <w:t xml:space="preserve"> while workers protection schemes set to guarantee continuity of benefits and smooth repatriation in case a </w:t>
      </w:r>
      <w:r w:rsidR="00AE698B" w:rsidRPr="00CF3BC6">
        <w:rPr>
          <w:rFonts w:ascii="Times New Roman" w:hAnsi="Times New Roman" w:cs="Times New Roman"/>
          <w:sz w:val="24"/>
          <w:szCs w:val="24"/>
        </w:rPr>
        <w:t>worker los</w:t>
      </w:r>
      <w:r w:rsidR="00F26510" w:rsidRPr="00CF3BC6">
        <w:rPr>
          <w:rFonts w:ascii="Times New Roman" w:hAnsi="Times New Roman" w:cs="Times New Roman"/>
          <w:sz w:val="24"/>
          <w:szCs w:val="24"/>
        </w:rPr>
        <w:t>e</w:t>
      </w:r>
      <w:r w:rsidR="00AE698B" w:rsidRPr="00CF3BC6">
        <w:rPr>
          <w:rFonts w:ascii="Times New Roman" w:hAnsi="Times New Roman" w:cs="Times New Roman"/>
          <w:sz w:val="24"/>
          <w:szCs w:val="24"/>
        </w:rPr>
        <w:t>s</w:t>
      </w:r>
      <w:r w:rsidR="008268F8" w:rsidRPr="00CF3BC6">
        <w:rPr>
          <w:rFonts w:ascii="Times New Roman" w:hAnsi="Times New Roman" w:cs="Times New Roman"/>
          <w:sz w:val="24"/>
          <w:szCs w:val="24"/>
        </w:rPr>
        <w:t xml:space="preserve"> their job. </w:t>
      </w:r>
    </w:p>
    <w:p w14:paraId="50EC9668" w14:textId="53CDDD81" w:rsidR="007A0570" w:rsidRPr="00CF3BC6" w:rsidRDefault="00832192" w:rsidP="00CF3BC6">
      <w:pPr>
        <w:pStyle w:val="ListParagraph"/>
        <w:numPr>
          <w:ilvl w:val="0"/>
          <w:numId w:val="1"/>
        </w:numPr>
        <w:spacing w:after="0" w:line="480" w:lineRule="auto"/>
        <w:ind w:left="0" w:firstLine="284"/>
        <w:rPr>
          <w:rFonts w:ascii="Times New Roman" w:hAnsi="Times New Roman" w:cs="Times New Roman"/>
          <w:b/>
          <w:bCs/>
          <w:sz w:val="24"/>
          <w:szCs w:val="24"/>
        </w:rPr>
      </w:pPr>
      <w:r w:rsidRPr="00CF3BC6">
        <w:rPr>
          <w:rFonts w:ascii="Times New Roman" w:hAnsi="Times New Roman" w:cs="Times New Roman"/>
          <w:b/>
          <w:bCs/>
          <w:sz w:val="24"/>
          <w:szCs w:val="24"/>
        </w:rPr>
        <w:t xml:space="preserve">Methodology </w:t>
      </w:r>
    </w:p>
    <w:p w14:paraId="29E8CA1D" w14:textId="63891A8B" w:rsidR="00CC04D2" w:rsidRPr="00CF3BC6" w:rsidRDefault="00832192"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b/>
          <w:bCs/>
          <w:sz w:val="24"/>
          <w:szCs w:val="24"/>
        </w:rPr>
        <w:tab/>
      </w:r>
      <w:r w:rsidR="00B858E0" w:rsidRPr="00CF3BC6">
        <w:rPr>
          <w:rFonts w:ascii="Times New Roman" w:hAnsi="Times New Roman" w:cs="Times New Roman"/>
          <w:sz w:val="24"/>
          <w:szCs w:val="24"/>
        </w:rPr>
        <w:t xml:space="preserve">The purpose of this study is to determine the impact of </w:t>
      </w:r>
      <w:r w:rsidR="00F26510" w:rsidRPr="00CF3BC6">
        <w:rPr>
          <w:rFonts w:ascii="Times New Roman" w:hAnsi="Times New Roman" w:cs="Times New Roman"/>
          <w:sz w:val="24"/>
          <w:szCs w:val="24"/>
        </w:rPr>
        <w:t>THE COVID-19</w:t>
      </w:r>
      <w:r w:rsidR="00B858E0" w:rsidRPr="00CF3BC6">
        <w:rPr>
          <w:rFonts w:ascii="Times New Roman" w:hAnsi="Times New Roman" w:cs="Times New Roman"/>
          <w:sz w:val="24"/>
          <w:szCs w:val="24"/>
        </w:rPr>
        <w:t xml:space="preserve"> and how it affected the increasing cost of labor and project prices in the United Arab Emirates. The research examines whether there is a significant difference in the cost of labor and project prices between the pre-pandemic period and during this pandemic period.</w:t>
      </w:r>
      <w:r w:rsidR="00CC04D2" w:rsidRPr="00CF3BC6">
        <w:rPr>
          <w:rFonts w:ascii="Times New Roman" w:hAnsi="Times New Roman" w:cs="Times New Roman"/>
          <w:sz w:val="24"/>
          <w:szCs w:val="24"/>
        </w:rPr>
        <w:t xml:space="preserve"> Appropriate measures are put in place to determine the difference in GDP using ethical procedures for conducting this research and data protection while dealing with human participants are in place.</w:t>
      </w:r>
      <w:r w:rsidR="00EC4843" w:rsidRPr="00CF3BC6">
        <w:rPr>
          <w:rFonts w:ascii="Times New Roman" w:hAnsi="Times New Roman" w:cs="Times New Roman"/>
          <w:sz w:val="24"/>
          <w:szCs w:val="24"/>
        </w:rPr>
        <w:t xml:space="preserve"> </w:t>
      </w:r>
      <w:r w:rsidR="00CC04D2" w:rsidRPr="00CF3BC6">
        <w:rPr>
          <w:rFonts w:ascii="Times New Roman" w:hAnsi="Times New Roman" w:cs="Times New Roman"/>
          <w:sz w:val="24"/>
          <w:szCs w:val="24"/>
        </w:rPr>
        <w:t xml:space="preserve">The study adopted purposive sampling techniques and exploring the factors contributing to </w:t>
      </w:r>
      <w:r w:rsidR="00F26510" w:rsidRPr="00CF3BC6">
        <w:rPr>
          <w:rFonts w:ascii="Times New Roman" w:hAnsi="Times New Roman" w:cs="Times New Roman"/>
          <w:sz w:val="24"/>
          <w:szCs w:val="24"/>
        </w:rPr>
        <w:t xml:space="preserve">an </w:t>
      </w:r>
      <w:r w:rsidR="00CC04D2" w:rsidRPr="00CF3BC6">
        <w:rPr>
          <w:rFonts w:ascii="Times New Roman" w:hAnsi="Times New Roman" w:cs="Times New Roman"/>
          <w:sz w:val="24"/>
          <w:szCs w:val="24"/>
        </w:rPr>
        <w:t xml:space="preserve">increase in </w:t>
      </w:r>
      <w:r w:rsidR="00F26510" w:rsidRPr="00CF3BC6">
        <w:rPr>
          <w:rFonts w:ascii="Times New Roman" w:hAnsi="Times New Roman" w:cs="Times New Roman"/>
          <w:sz w:val="24"/>
          <w:szCs w:val="24"/>
        </w:rPr>
        <w:t xml:space="preserve">the </w:t>
      </w:r>
      <w:r w:rsidR="00CC04D2" w:rsidRPr="00CF3BC6">
        <w:rPr>
          <w:rFonts w:ascii="Times New Roman" w:hAnsi="Times New Roman" w:cs="Times New Roman"/>
          <w:sz w:val="24"/>
          <w:szCs w:val="24"/>
        </w:rPr>
        <w:t>cost of labor and project prices. The main aim is to detect whether the factors have been affected and how the impact is felt i</w:t>
      </w:r>
      <w:r w:rsidR="00F26510" w:rsidRPr="00CF3BC6">
        <w:rPr>
          <w:rFonts w:ascii="Times New Roman" w:hAnsi="Times New Roman" w:cs="Times New Roman"/>
          <w:sz w:val="24"/>
          <w:szCs w:val="24"/>
        </w:rPr>
        <w:t>n</w:t>
      </w:r>
      <w:r w:rsidR="00CC04D2" w:rsidRPr="00CF3BC6">
        <w:rPr>
          <w:rFonts w:ascii="Times New Roman" w:hAnsi="Times New Roman" w:cs="Times New Roman"/>
          <w:sz w:val="24"/>
          <w:szCs w:val="24"/>
        </w:rPr>
        <w:t xml:space="preserve"> the respective sector and the economy of UAE in general. Random online interviews are used to grasp the impact felt by the working and non-working citizens on </w:t>
      </w:r>
      <w:r w:rsidR="00F26510" w:rsidRPr="00CF3BC6">
        <w:rPr>
          <w:rFonts w:ascii="Times New Roman" w:hAnsi="Times New Roman" w:cs="Times New Roman"/>
          <w:sz w:val="24"/>
          <w:szCs w:val="24"/>
        </w:rPr>
        <w:t xml:space="preserve">an </w:t>
      </w:r>
      <w:r w:rsidR="00CC04D2" w:rsidRPr="00CF3BC6">
        <w:rPr>
          <w:rFonts w:ascii="Times New Roman" w:hAnsi="Times New Roman" w:cs="Times New Roman"/>
          <w:sz w:val="24"/>
          <w:szCs w:val="24"/>
        </w:rPr>
        <w:t>individual level. The use of open</w:t>
      </w:r>
      <w:r w:rsidR="00F26510" w:rsidRPr="00CF3BC6">
        <w:rPr>
          <w:rFonts w:ascii="Times New Roman" w:hAnsi="Times New Roman" w:cs="Times New Roman"/>
          <w:sz w:val="24"/>
          <w:szCs w:val="24"/>
        </w:rPr>
        <w:t>-</w:t>
      </w:r>
      <w:r w:rsidR="00CC04D2" w:rsidRPr="00CF3BC6">
        <w:rPr>
          <w:rFonts w:ascii="Times New Roman" w:hAnsi="Times New Roman" w:cs="Times New Roman"/>
          <w:sz w:val="24"/>
          <w:szCs w:val="24"/>
        </w:rPr>
        <w:t xml:space="preserve">ended questions is enforced to enable the respondents to provide a wide range of needed </w:t>
      </w:r>
      <w:r w:rsidR="00CC04D2" w:rsidRPr="00CF3BC6">
        <w:rPr>
          <w:rFonts w:ascii="Times New Roman" w:hAnsi="Times New Roman" w:cs="Times New Roman"/>
          <w:sz w:val="24"/>
          <w:szCs w:val="24"/>
        </w:rPr>
        <w:lastRenderedPageBreak/>
        <w:t xml:space="preserve">information on how they are economically impacted by the pandemic to help in determining the general impact of </w:t>
      </w:r>
      <w:r w:rsidR="00F26510" w:rsidRPr="00CF3BC6">
        <w:rPr>
          <w:rFonts w:ascii="Times New Roman" w:hAnsi="Times New Roman" w:cs="Times New Roman"/>
          <w:sz w:val="24"/>
          <w:szCs w:val="24"/>
        </w:rPr>
        <w:t>the COVID-19</w:t>
      </w:r>
      <w:r w:rsidR="00CC04D2" w:rsidRPr="00CF3BC6">
        <w:rPr>
          <w:rFonts w:ascii="Times New Roman" w:hAnsi="Times New Roman" w:cs="Times New Roman"/>
          <w:sz w:val="24"/>
          <w:szCs w:val="24"/>
        </w:rPr>
        <w:t xml:space="preserve"> on the cost of labor.</w:t>
      </w:r>
    </w:p>
    <w:p w14:paraId="2FD011B6" w14:textId="41BA550D" w:rsidR="00FB624E" w:rsidRPr="00CF3BC6" w:rsidRDefault="00CC04D2"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ab/>
        <w:t>For the project price</w:t>
      </w:r>
      <w:r w:rsidR="00F26510" w:rsidRPr="00CF3BC6">
        <w:rPr>
          <w:rFonts w:ascii="Times New Roman" w:hAnsi="Times New Roman" w:cs="Times New Roman"/>
          <w:sz w:val="24"/>
          <w:szCs w:val="24"/>
        </w:rPr>
        <w:t>,</w:t>
      </w:r>
      <w:r w:rsidRPr="00CF3BC6">
        <w:rPr>
          <w:rFonts w:ascii="Times New Roman" w:hAnsi="Times New Roman" w:cs="Times New Roman"/>
          <w:sz w:val="24"/>
          <w:szCs w:val="24"/>
        </w:rPr>
        <w:t xml:space="preserve"> detailed internet research is conducted on how the contractors have been affected by this pandemic in their line of duty. </w:t>
      </w:r>
      <w:r w:rsidR="00F26510" w:rsidRPr="00CF3BC6">
        <w:rPr>
          <w:rFonts w:ascii="Times New Roman" w:hAnsi="Times New Roman" w:cs="Times New Roman"/>
          <w:sz w:val="24"/>
          <w:szCs w:val="24"/>
        </w:rPr>
        <w:t>In supplementing the research</w:t>
      </w:r>
      <w:r w:rsidRPr="00CF3BC6">
        <w:rPr>
          <w:rFonts w:ascii="Times New Roman" w:hAnsi="Times New Roman" w:cs="Times New Roman"/>
          <w:sz w:val="24"/>
          <w:szCs w:val="24"/>
        </w:rPr>
        <w:t>, a few contractors are interviewed through online platforms to provide first</w:t>
      </w:r>
      <w:r w:rsidR="00F26510" w:rsidRPr="00CF3BC6">
        <w:rPr>
          <w:rFonts w:ascii="Times New Roman" w:hAnsi="Times New Roman" w:cs="Times New Roman"/>
          <w:sz w:val="24"/>
          <w:szCs w:val="24"/>
        </w:rPr>
        <w:t>-</w:t>
      </w:r>
      <w:r w:rsidRPr="00CF3BC6">
        <w:rPr>
          <w:rFonts w:ascii="Times New Roman" w:hAnsi="Times New Roman" w:cs="Times New Roman"/>
          <w:sz w:val="24"/>
          <w:szCs w:val="24"/>
        </w:rPr>
        <w:t xml:space="preserve">hand information on how </w:t>
      </w:r>
      <w:r w:rsidR="00F26510" w:rsidRPr="00CF3BC6">
        <w:rPr>
          <w:rFonts w:ascii="Times New Roman" w:hAnsi="Times New Roman" w:cs="Times New Roman"/>
          <w:sz w:val="24"/>
          <w:szCs w:val="24"/>
        </w:rPr>
        <w:t>the COVID-19</w:t>
      </w:r>
      <w:r w:rsidRPr="00CF3BC6">
        <w:rPr>
          <w:rFonts w:ascii="Times New Roman" w:hAnsi="Times New Roman" w:cs="Times New Roman"/>
          <w:sz w:val="24"/>
          <w:szCs w:val="24"/>
        </w:rPr>
        <w:t xml:space="preserve"> has impacted their project pricing and the appropriate measures they have in place to ensure that they are not fully affected by the pandemic in their line of business. The study will then analyze the impact and outcome of </w:t>
      </w:r>
      <w:r w:rsidR="00F26510" w:rsidRPr="00CF3BC6">
        <w:rPr>
          <w:rFonts w:ascii="Times New Roman" w:hAnsi="Times New Roman" w:cs="Times New Roman"/>
          <w:sz w:val="24"/>
          <w:szCs w:val="24"/>
        </w:rPr>
        <w:t>the COVID-19</w:t>
      </w:r>
      <w:r w:rsidRPr="00CF3BC6">
        <w:rPr>
          <w:rFonts w:ascii="Times New Roman" w:hAnsi="Times New Roman" w:cs="Times New Roman"/>
          <w:sz w:val="24"/>
          <w:szCs w:val="24"/>
        </w:rPr>
        <w:t xml:space="preserve"> to provide a</w:t>
      </w:r>
      <w:r w:rsidR="00AE698B" w:rsidRPr="00CF3BC6">
        <w:rPr>
          <w:rFonts w:ascii="Times New Roman" w:hAnsi="Times New Roman" w:cs="Times New Roman"/>
          <w:sz w:val="24"/>
          <w:szCs w:val="24"/>
        </w:rPr>
        <w:t xml:space="preserve"> fact</w:t>
      </w:r>
      <w:r w:rsidRPr="00CF3BC6">
        <w:rPr>
          <w:rFonts w:ascii="Times New Roman" w:hAnsi="Times New Roman" w:cs="Times New Roman"/>
          <w:sz w:val="24"/>
          <w:szCs w:val="24"/>
        </w:rPr>
        <w:t xml:space="preserve"> of how the pandemic has influenced </w:t>
      </w:r>
      <w:r w:rsidR="00F26510" w:rsidRPr="00CF3BC6">
        <w:rPr>
          <w:rFonts w:ascii="Times New Roman" w:hAnsi="Times New Roman" w:cs="Times New Roman"/>
          <w:sz w:val="24"/>
          <w:szCs w:val="24"/>
        </w:rPr>
        <w:t xml:space="preserve">the </w:t>
      </w:r>
      <w:r w:rsidRPr="00CF3BC6">
        <w:rPr>
          <w:rFonts w:ascii="Times New Roman" w:hAnsi="Times New Roman" w:cs="Times New Roman"/>
          <w:sz w:val="24"/>
          <w:szCs w:val="24"/>
        </w:rPr>
        <w:t>cost of labor and project pricing in the United Arab Emirates.</w:t>
      </w:r>
      <w:r w:rsidR="00EC4843" w:rsidRPr="00CF3BC6">
        <w:rPr>
          <w:rFonts w:ascii="Times New Roman" w:hAnsi="Times New Roman" w:cs="Times New Roman"/>
          <w:sz w:val="24"/>
          <w:szCs w:val="24"/>
        </w:rPr>
        <w:t xml:space="preserve"> </w:t>
      </w:r>
      <w:r w:rsidR="0005688C" w:rsidRPr="00CF3BC6">
        <w:rPr>
          <w:rFonts w:ascii="Times New Roman" w:hAnsi="Times New Roman" w:cs="Times New Roman"/>
          <w:sz w:val="24"/>
          <w:szCs w:val="24"/>
        </w:rPr>
        <w:t xml:space="preserve">A </w:t>
      </w:r>
      <w:r w:rsidR="00F26510" w:rsidRPr="00CF3BC6">
        <w:rPr>
          <w:rFonts w:ascii="Times New Roman" w:hAnsi="Times New Roman" w:cs="Times New Roman"/>
          <w:sz w:val="24"/>
          <w:szCs w:val="24"/>
        </w:rPr>
        <w:t>simple</w:t>
      </w:r>
      <w:r w:rsidR="0005688C" w:rsidRPr="00CF3BC6">
        <w:rPr>
          <w:rFonts w:ascii="Times New Roman" w:hAnsi="Times New Roman" w:cs="Times New Roman"/>
          <w:sz w:val="24"/>
          <w:szCs w:val="24"/>
        </w:rPr>
        <w:t xml:space="preserve"> comparative method is used in this study as a dependent variable</w:t>
      </w:r>
      <w:r w:rsidR="00F26510" w:rsidRPr="00CF3BC6">
        <w:rPr>
          <w:rFonts w:ascii="Times New Roman" w:hAnsi="Times New Roman" w:cs="Times New Roman"/>
          <w:sz w:val="24"/>
          <w:szCs w:val="24"/>
        </w:rPr>
        <w:t>;</w:t>
      </w:r>
      <w:r w:rsidR="0005688C" w:rsidRPr="00CF3BC6">
        <w:rPr>
          <w:rFonts w:ascii="Times New Roman" w:hAnsi="Times New Roman" w:cs="Times New Roman"/>
          <w:sz w:val="24"/>
          <w:szCs w:val="24"/>
        </w:rPr>
        <w:t xml:space="preserve"> this method is appropriate for the study since it is a nonexperimental investigation method used by researchers. Through this method</w:t>
      </w:r>
      <w:r w:rsidR="00F26510" w:rsidRPr="00CF3BC6">
        <w:rPr>
          <w:rFonts w:ascii="Times New Roman" w:hAnsi="Times New Roman" w:cs="Times New Roman"/>
          <w:sz w:val="24"/>
          <w:szCs w:val="24"/>
        </w:rPr>
        <w:t>,</w:t>
      </w:r>
      <w:r w:rsidR="0005688C" w:rsidRPr="00CF3BC6">
        <w:rPr>
          <w:rFonts w:ascii="Times New Roman" w:hAnsi="Times New Roman" w:cs="Times New Roman"/>
          <w:sz w:val="24"/>
          <w:szCs w:val="24"/>
        </w:rPr>
        <w:t xml:space="preserve"> the researcher seeks to find the </w:t>
      </w:r>
      <w:r w:rsidR="00D5174F" w:rsidRPr="00CF3BC6">
        <w:rPr>
          <w:rFonts w:ascii="Times New Roman" w:hAnsi="Times New Roman" w:cs="Times New Roman"/>
          <w:sz w:val="24"/>
          <w:szCs w:val="24"/>
        </w:rPr>
        <w:t>impact</w:t>
      </w:r>
      <w:r w:rsidR="0005688C" w:rsidRPr="00CF3BC6">
        <w:rPr>
          <w:rFonts w:ascii="Times New Roman" w:hAnsi="Times New Roman" w:cs="Times New Roman"/>
          <w:sz w:val="24"/>
          <w:szCs w:val="24"/>
        </w:rPr>
        <w:t xml:space="preserve"> of </w:t>
      </w:r>
      <w:r w:rsidR="00F26510" w:rsidRPr="00CF3BC6">
        <w:rPr>
          <w:rFonts w:ascii="Times New Roman" w:hAnsi="Times New Roman" w:cs="Times New Roman"/>
          <w:sz w:val="24"/>
          <w:szCs w:val="24"/>
        </w:rPr>
        <w:t>the COVID-19</w:t>
      </w:r>
      <w:r w:rsidR="0005688C" w:rsidRPr="00CF3BC6">
        <w:rPr>
          <w:rFonts w:ascii="Times New Roman" w:hAnsi="Times New Roman" w:cs="Times New Roman"/>
          <w:sz w:val="24"/>
          <w:szCs w:val="24"/>
        </w:rPr>
        <w:t xml:space="preserve"> </w:t>
      </w:r>
      <w:r w:rsidR="00D5174F" w:rsidRPr="00CF3BC6">
        <w:rPr>
          <w:rFonts w:ascii="Times New Roman" w:hAnsi="Times New Roman" w:cs="Times New Roman"/>
          <w:sz w:val="24"/>
          <w:szCs w:val="24"/>
        </w:rPr>
        <w:t>on the cost of labor and project price by dividing the region into small sections</w:t>
      </w:r>
      <w:r w:rsidR="00F26510" w:rsidRPr="00CF3BC6">
        <w:rPr>
          <w:rFonts w:ascii="Times New Roman" w:hAnsi="Times New Roman" w:cs="Times New Roman"/>
          <w:sz w:val="24"/>
          <w:szCs w:val="24"/>
        </w:rPr>
        <w:t>,</w:t>
      </w:r>
      <w:r w:rsidR="00D5174F" w:rsidRPr="00CF3BC6">
        <w:rPr>
          <w:rFonts w:ascii="Times New Roman" w:hAnsi="Times New Roman" w:cs="Times New Roman"/>
          <w:sz w:val="24"/>
          <w:szCs w:val="24"/>
        </w:rPr>
        <w:t xml:space="preserve"> which in this case will be the seven emirates forming the UAE; Dubai, Ajman, Abu Dhabi, Umm Al-Quwain, Sharjah, Ras Al Khaimah, and Fujairah.</w:t>
      </w:r>
    </w:p>
    <w:p w14:paraId="3D1D79D3" w14:textId="53400F4A" w:rsidR="00997270" w:rsidRPr="00CF3BC6" w:rsidRDefault="005765EA" w:rsidP="00CF3BC6">
      <w:pPr>
        <w:pStyle w:val="ListParagraph"/>
        <w:numPr>
          <w:ilvl w:val="0"/>
          <w:numId w:val="1"/>
        </w:numPr>
        <w:spacing w:after="0" w:line="480" w:lineRule="auto"/>
        <w:ind w:left="0" w:firstLine="284"/>
        <w:rPr>
          <w:rFonts w:ascii="Times New Roman" w:hAnsi="Times New Roman" w:cs="Times New Roman"/>
          <w:b/>
          <w:bCs/>
          <w:sz w:val="24"/>
          <w:szCs w:val="24"/>
        </w:rPr>
      </w:pPr>
      <w:r w:rsidRPr="00CF3BC6">
        <w:rPr>
          <w:rFonts w:ascii="Times New Roman" w:hAnsi="Times New Roman" w:cs="Times New Roman"/>
          <w:b/>
          <w:bCs/>
          <w:sz w:val="24"/>
          <w:szCs w:val="24"/>
        </w:rPr>
        <w:t>Results</w:t>
      </w:r>
      <w:r w:rsidR="00F143C4" w:rsidRPr="00CF3BC6">
        <w:rPr>
          <w:rFonts w:ascii="Times New Roman" w:hAnsi="Times New Roman" w:cs="Times New Roman"/>
          <w:b/>
          <w:bCs/>
          <w:sz w:val="24"/>
          <w:szCs w:val="24"/>
        </w:rPr>
        <w:t xml:space="preserve"> and </w:t>
      </w:r>
      <w:r w:rsidR="003549CC" w:rsidRPr="00CF3BC6">
        <w:rPr>
          <w:rFonts w:ascii="Times New Roman" w:hAnsi="Times New Roman" w:cs="Times New Roman"/>
          <w:b/>
          <w:bCs/>
          <w:sz w:val="24"/>
          <w:szCs w:val="24"/>
        </w:rPr>
        <w:t>Discussion</w:t>
      </w:r>
    </w:p>
    <w:p w14:paraId="337ACB33" w14:textId="43F64B62" w:rsidR="009D6FE2" w:rsidRPr="00CF3BC6" w:rsidRDefault="005765EA" w:rsidP="00CF3BC6">
      <w:pPr>
        <w:tabs>
          <w:tab w:val="left" w:pos="720"/>
          <w:tab w:val="left" w:pos="1440"/>
          <w:tab w:val="left" w:pos="2160"/>
          <w:tab w:val="left" w:pos="2880"/>
          <w:tab w:val="left" w:pos="3600"/>
          <w:tab w:val="left" w:pos="4320"/>
          <w:tab w:val="left" w:pos="5040"/>
          <w:tab w:val="left" w:pos="5760"/>
          <w:tab w:val="left" w:pos="6885"/>
        </w:tabs>
        <w:spacing w:after="0" w:line="480" w:lineRule="auto"/>
        <w:ind w:firstLine="284"/>
        <w:rPr>
          <w:rFonts w:ascii="Times New Roman" w:hAnsi="Times New Roman" w:cs="Times New Roman"/>
          <w:sz w:val="24"/>
          <w:szCs w:val="24"/>
        </w:rPr>
      </w:pPr>
      <w:r w:rsidRPr="00CF3BC6">
        <w:rPr>
          <w:rFonts w:ascii="Times New Roman" w:hAnsi="Times New Roman" w:cs="Times New Roman"/>
          <w:b/>
          <w:bCs/>
          <w:sz w:val="24"/>
          <w:szCs w:val="24"/>
        </w:rPr>
        <w:tab/>
      </w:r>
      <w:r w:rsidRPr="00CF3BC6">
        <w:rPr>
          <w:rFonts w:ascii="Times New Roman" w:hAnsi="Times New Roman" w:cs="Times New Roman"/>
          <w:sz w:val="24"/>
          <w:szCs w:val="24"/>
        </w:rPr>
        <w:t>From the research, a survey conducted among the United Arab Emirates found that most of the busines</w:t>
      </w:r>
      <w:r w:rsidR="00F26510" w:rsidRPr="00CF3BC6">
        <w:rPr>
          <w:rFonts w:ascii="Times New Roman" w:hAnsi="Times New Roman" w:cs="Times New Roman"/>
          <w:sz w:val="24"/>
          <w:szCs w:val="24"/>
        </w:rPr>
        <w:t>se</w:t>
      </w:r>
      <w:r w:rsidRPr="00CF3BC6">
        <w:rPr>
          <w:rFonts w:ascii="Times New Roman" w:hAnsi="Times New Roman" w:cs="Times New Roman"/>
          <w:sz w:val="24"/>
          <w:szCs w:val="24"/>
        </w:rPr>
        <w:t>s are shut down</w:t>
      </w:r>
      <w:r w:rsidR="00F26510" w:rsidRPr="00CF3BC6">
        <w:rPr>
          <w:rFonts w:ascii="Times New Roman" w:hAnsi="Times New Roman" w:cs="Times New Roman"/>
          <w:sz w:val="24"/>
          <w:szCs w:val="24"/>
        </w:rPr>
        <w:t>,</w:t>
      </w:r>
      <w:r w:rsidRPr="00CF3BC6">
        <w:rPr>
          <w:rFonts w:ascii="Times New Roman" w:hAnsi="Times New Roman" w:cs="Times New Roman"/>
          <w:sz w:val="24"/>
          <w:szCs w:val="24"/>
        </w:rPr>
        <w:t xml:space="preserve"> and the other operating ones have implemented flexible working schemes that include working from home and reducing the number of workers. Most companies and business organizations expect </w:t>
      </w:r>
      <w:r w:rsidR="00F26510" w:rsidRPr="00CF3BC6">
        <w:rPr>
          <w:rFonts w:ascii="Times New Roman" w:hAnsi="Times New Roman" w:cs="Times New Roman"/>
          <w:sz w:val="24"/>
          <w:szCs w:val="24"/>
        </w:rPr>
        <w:t xml:space="preserve">a </w:t>
      </w:r>
      <w:r w:rsidRPr="00CF3BC6">
        <w:rPr>
          <w:rFonts w:ascii="Times New Roman" w:hAnsi="Times New Roman" w:cs="Times New Roman"/>
          <w:sz w:val="24"/>
          <w:szCs w:val="24"/>
        </w:rPr>
        <w:t>lack of supply of goods if the condition persists.</w:t>
      </w:r>
      <w:r w:rsidR="00F575CD" w:rsidRPr="00CF3BC6">
        <w:rPr>
          <w:rFonts w:ascii="Times New Roman" w:hAnsi="Times New Roman" w:cs="Times New Roman"/>
          <w:sz w:val="24"/>
          <w:szCs w:val="24"/>
        </w:rPr>
        <w:t xml:space="preserve"> Since Chinese buyers are the most involved in a significant portion of real estate transactions in Dubai, repatriation of migrant workers, ban on flights for incoming tourists, and contraction of oil prices have impacted the economic front of the region </w:t>
      </w:r>
      <w:r w:rsidR="00FA4C64" w:rsidRPr="00CF3BC6">
        <w:rPr>
          <w:rFonts w:ascii="Times New Roman" w:hAnsi="Times New Roman" w:cs="Times New Roman"/>
          <w:sz w:val="24"/>
          <w:szCs w:val="24"/>
        </w:rPr>
        <w:t>(Elsayed et al., 2020)</w:t>
      </w:r>
      <w:r w:rsidR="00F575CD" w:rsidRPr="00CF3BC6">
        <w:rPr>
          <w:rFonts w:ascii="Times New Roman" w:hAnsi="Times New Roman" w:cs="Times New Roman"/>
          <w:sz w:val="24"/>
          <w:szCs w:val="24"/>
        </w:rPr>
        <w:t>.</w:t>
      </w:r>
      <w:r w:rsidR="00F143C4" w:rsidRPr="00CF3BC6">
        <w:rPr>
          <w:rFonts w:ascii="Times New Roman" w:hAnsi="Times New Roman" w:cs="Times New Roman"/>
          <w:sz w:val="24"/>
          <w:szCs w:val="24"/>
        </w:rPr>
        <w:t xml:space="preserve"> </w:t>
      </w:r>
      <w:r w:rsidR="00B21653" w:rsidRPr="00CF3BC6">
        <w:rPr>
          <w:rFonts w:ascii="Times New Roman" w:hAnsi="Times New Roman" w:cs="Times New Roman"/>
          <w:sz w:val="24"/>
          <w:szCs w:val="24"/>
        </w:rPr>
        <w:t xml:space="preserve">Even though oil price had depreciated due to lack of mutual agreement between Russia and OPEC to cut oil production, which occurred before the outbreak of </w:t>
      </w:r>
      <w:r w:rsidR="00F26510" w:rsidRPr="00CF3BC6">
        <w:rPr>
          <w:rFonts w:ascii="Times New Roman" w:hAnsi="Times New Roman" w:cs="Times New Roman"/>
          <w:sz w:val="24"/>
          <w:szCs w:val="24"/>
        </w:rPr>
        <w:t>the COVID-</w:t>
      </w:r>
      <w:r w:rsidR="00F26510" w:rsidRPr="00CF3BC6">
        <w:rPr>
          <w:rFonts w:ascii="Times New Roman" w:hAnsi="Times New Roman" w:cs="Times New Roman"/>
          <w:sz w:val="24"/>
          <w:szCs w:val="24"/>
        </w:rPr>
        <w:lastRenderedPageBreak/>
        <w:t>19</w:t>
      </w:r>
      <w:r w:rsidR="00B21653" w:rsidRPr="00CF3BC6">
        <w:rPr>
          <w:rFonts w:ascii="Times New Roman" w:hAnsi="Times New Roman" w:cs="Times New Roman"/>
          <w:sz w:val="24"/>
          <w:szCs w:val="24"/>
        </w:rPr>
        <w:t xml:space="preserve">, the findings confirmed that the pandemic is likely to </w:t>
      </w:r>
      <w:r w:rsidR="00F26510" w:rsidRPr="00CF3BC6">
        <w:rPr>
          <w:rFonts w:ascii="Times New Roman" w:hAnsi="Times New Roman" w:cs="Times New Roman"/>
          <w:sz w:val="24"/>
          <w:szCs w:val="24"/>
        </w:rPr>
        <w:t>impact further</w:t>
      </w:r>
      <w:r w:rsidR="00B21653" w:rsidRPr="00CF3BC6">
        <w:rPr>
          <w:rFonts w:ascii="Times New Roman" w:hAnsi="Times New Roman" w:cs="Times New Roman"/>
          <w:sz w:val="24"/>
          <w:szCs w:val="24"/>
        </w:rPr>
        <w:t xml:space="preserve"> and depress the oil price as the product demand has the decreased </w:t>
      </w:r>
      <w:r w:rsidR="00FA4C64" w:rsidRPr="00CF3BC6">
        <w:rPr>
          <w:rFonts w:ascii="Times New Roman" w:hAnsi="Times New Roman" w:cs="Times New Roman"/>
          <w:sz w:val="24"/>
          <w:szCs w:val="24"/>
        </w:rPr>
        <w:t xml:space="preserve">(AL Hashmi, 2020). </w:t>
      </w:r>
      <w:r w:rsidR="00B21653" w:rsidRPr="00CF3BC6">
        <w:rPr>
          <w:rFonts w:ascii="Times New Roman" w:hAnsi="Times New Roman" w:cs="Times New Roman"/>
          <w:sz w:val="24"/>
          <w:szCs w:val="24"/>
        </w:rPr>
        <w:t xml:space="preserve">The decrease in demand occurred </w:t>
      </w:r>
      <w:r w:rsidR="000F15B7" w:rsidRPr="00CF3BC6">
        <w:rPr>
          <w:rFonts w:ascii="Times New Roman" w:hAnsi="Times New Roman" w:cs="Times New Roman"/>
          <w:sz w:val="24"/>
          <w:szCs w:val="24"/>
        </w:rPr>
        <w:t>because of</w:t>
      </w:r>
      <w:r w:rsidR="00AE698B" w:rsidRPr="00CF3BC6">
        <w:rPr>
          <w:rFonts w:ascii="Times New Roman" w:hAnsi="Times New Roman" w:cs="Times New Roman"/>
          <w:sz w:val="24"/>
          <w:szCs w:val="24"/>
        </w:rPr>
        <w:t xml:space="preserve"> </w:t>
      </w:r>
      <w:r w:rsidR="00F26510" w:rsidRPr="00CF3BC6">
        <w:rPr>
          <w:rFonts w:ascii="Times New Roman" w:hAnsi="Times New Roman" w:cs="Times New Roman"/>
          <w:sz w:val="24"/>
          <w:szCs w:val="24"/>
        </w:rPr>
        <w:t xml:space="preserve">the </w:t>
      </w:r>
      <w:r w:rsidR="00AE698B" w:rsidRPr="00CF3BC6">
        <w:rPr>
          <w:rFonts w:ascii="Times New Roman" w:hAnsi="Times New Roman" w:cs="Times New Roman"/>
          <w:sz w:val="24"/>
          <w:szCs w:val="24"/>
        </w:rPr>
        <w:t>population</w:t>
      </w:r>
      <w:r w:rsidR="00B21653" w:rsidRPr="00CF3BC6">
        <w:rPr>
          <w:rFonts w:ascii="Times New Roman" w:hAnsi="Times New Roman" w:cs="Times New Roman"/>
          <w:sz w:val="24"/>
          <w:szCs w:val="24"/>
        </w:rPr>
        <w:t xml:space="preserve"> decrease and cut ties between the country and the potential countries that use to import their product. According to Jawabri (2020), a survey conducted across the business in the UAE shows that most busines</w:t>
      </w:r>
      <w:r w:rsidR="00F26510" w:rsidRPr="00CF3BC6">
        <w:rPr>
          <w:rFonts w:ascii="Times New Roman" w:hAnsi="Times New Roman" w:cs="Times New Roman"/>
          <w:sz w:val="24"/>
          <w:szCs w:val="24"/>
        </w:rPr>
        <w:t>se</w:t>
      </w:r>
      <w:r w:rsidR="00B21653" w:rsidRPr="00CF3BC6">
        <w:rPr>
          <w:rFonts w:ascii="Times New Roman" w:hAnsi="Times New Roman" w:cs="Times New Roman"/>
          <w:sz w:val="24"/>
          <w:szCs w:val="24"/>
        </w:rPr>
        <w:t xml:space="preserve">s have been affected by the pandemic caused </w:t>
      </w:r>
      <w:r w:rsidR="00F26510" w:rsidRPr="00CF3BC6">
        <w:rPr>
          <w:rFonts w:ascii="Times New Roman" w:hAnsi="Times New Roman" w:cs="Times New Roman"/>
          <w:sz w:val="24"/>
          <w:szCs w:val="24"/>
        </w:rPr>
        <w:t>by</w:t>
      </w:r>
      <w:r w:rsidR="00B21653" w:rsidRPr="00CF3BC6">
        <w:rPr>
          <w:rFonts w:ascii="Times New Roman" w:hAnsi="Times New Roman" w:cs="Times New Roman"/>
          <w:sz w:val="24"/>
          <w:szCs w:val="24"/>
        </w:rPr>
        <w:t xml:space="preserve"> the outbreak of </w:t>
      </w:r>
      <w:r w:rsidR="00F26510" w:rsidRPr="00CF3BC6">
        <w:rPr>
          <w:rFonts w:ascii="Times New Roman" w:hAnsi="Times New Roman" w:cs="Times New Roman"/>
          <w:sz w:val="24"/>
          <w:szCs w:val="24"/>
        </w:rPr>
        <w:t>the COVID-19</w:t>
      </w:r>
      <w:r w:rsidR="00B21653" w:rsidRPr="00CF3BC6">
        <w:rPr>
          <w:rFonts w:ascii="Times New Roman" w:hAnsi="Times New Roman" w:cs="Times New Roman"/>
          <w:sz w:val="24"/>
          <w:szCs w:val="24"/>
        </w:rPr>
        <w:t>. The chart below display</w:t>
      </w:r>
      <w:r w:rsidR="00F26510" w:rsidRPr="00CF3BC6">
        <w:rPr>
          <w:rFonts w:ascii="Times New Roman" w:hAnsi="Times New Roman" w:cs="Times New Roman"/>
          <w:sz w:val="24"/>
          <w:szCs w:val="24"/>
        </w:rPr>
        <w:t>s</w:t>
      </w:r>
      <w:r w:rsidR="00B21653" w:rsidRPr="00CF3BC6">
        <w:rPr>
          <w:rFonts w:ascii="Times New Roman" w:hAnsi="Times New Roman" w:cs="Times New Roman"/>
          <w:sz w:val="24"/>
          <w:szCs w:val="24"/>
        </w:rPr>
        <w:t xml:space="preserve"> results conducted by </w:t>
      </w:r>
      <w:r w:rsidR="00F26510" w:rsidRPr="00CF3BC6">
        <w:rPr>
          <w:rFonts w:ascii="Times New Roman" w:hAnsi="Times New Roman" w:cs="Times New Roman"/>
          <w:sz w:val="24"/>
          <w:szCs w:val="24"/>
        </w:rPr>
        <w:t xml:space="preserve">the </w:t>
      </w:r>
      <w:r w:rsidR="00307181" w:rsidRPr="00CF3BC6">
        <w:rPr>
          <w:rFonts w:ascii="Times New Roman" w:hAnsi="Times New Roman" w:cs="Times New Roman"/>
          <w:sz w:val="24"/>
          <w:szCs w:val="24"/>
        </w:rPr>
        <w:t>International energy agency.</w:t>
      </w:r>
      <w:r w:rsidR="00B21653" w:rsidRPr="00CF3BC6">
        <w:rPr>
          <w:rFonts w:ascii="Times New Roman" w:hAnsi="Times New Roman" w:cs="Times New Roman"/>
          <w:sz w:val="24"/>
          <w:szCs w:val="24"/>
        </w:rPr>
        <w:t xml:space="preserve"> The chart portrays results that are in line with the findings from our research on </w:t>
      </w:r>
      <w:r w:rsidR="00F26510" w:rsidRPr="00CF3BC6">
        <w:rPr>
          <w:rFonts w:ascii="Times New Roman" w:hAnsi="Times New Roman" w:cs="Times New Roman"/>
          <w:sz w:val="24"/>
          <w:szCs w:val="24"/>
        </w:rPr>
        <w:t xml:space="preserve">the </w:t>
      </w:r>
      <w:r w:rsidR="00B21653" w:rsidRPr="00CF3BC6">
        <w:rPr>
          <w:rFonts w:ascii="Times New Roman" w:hAnsi="Times New Roman" w:cs="Times New Roman"/>
          <w:sz w:val="24"/>
          <w:szCs w:val="24"/>
        </w:rPr>
        <w:t>impacts of this pan</w:t>
      </w:r>
      <w:r w:rsidR="009D6FE2" w:rsidRPr="00CF3BC6">
        <w:rPr>
          <w:rFonts w:ascii="Times New Roman" w:hAnsi="Times New Roman" w:cs="Times New Roman"/>
          <w:sz w:val="24"/>
          <w:szCs w:val="24"/>
        </w:rPr>
        <w:t>demic on business in UAE.</w:t>
      </w:r>
    </w:p>
    <w:p w14:paraId="5AB6B974" w14:textId="77777777" w:rsidR="00012706" w:rsidRPr="00CF3BC6" w:rsidRDefault="00012706" w:rsidP="00CF3BC6">
      <w:pPr>
        <w:tabs>
          <w:tab w:val="left" w:pos="720"/>
          <w:tab w:val="left" w:pos="1440"/>
          <w:tab w:val="left" w:pos="2160"/>
          <w:tab w:val="left" w:pos="2880"/>
          <w:tab w:val="left" w:pos="3600"/>
          <w:tab w:val="left" w:pos="4320"/>
          <w:tab w:val="left" w:pos="5040"/>
          <w:tab w:val="left" w:pos="5760"/>
          <w:tab w:val="left" w:pos="6885"/>
        </w:tabs>
        <w:spacing w:after="0" w:line="480" w:lineRule="auto"/>
        <w:ind w:firstLine="284"/>
        <w:rPr>
          <w:rFonts w:ascii="Times New Roman" w:hAnsi="Times New Roman" w:cs="Times New Roman"/>
          <w:sz w:val="24"/>
          <w:szCs w:val="24"/>
        </w:rPr>
      </w:pPr>
    </w:p>
    <w:p w14:paraId="3734014D" w14:textId="021F394D" w:rsidR="00307181" w:rsidRPr="00CF3BC6" w:rsidRDefault="009D6FE2" w:rsidP="00CF3BC6">
      <w:pPr>
        <w:tabs>
          <w:tab w:val="left" w:pos="720"/>
          <w:tab w:val="left" w:pos="1440"/>
          <w:tab w:val="left" w:pos="2160"/>
          <w:tab w:val="left" w:pos="2880"/>
          <w:tab w:val="left" w:pos="3600"/>
          <w:tab w:val="left" w:pos="4320"/>
          <w:tab w:val="left" w:pos="5040"/>
          <w:tab w:val="left" w:pos="5760"/>
          <w:tab w:val="left" w:pos="6885"/>
        </w:tabs>
        <w:spacing w:after="0" w:line="480" w:lineRule="auto"/>
        <w:ind w:firstLine="284"/>
        <w:rPr>
          <w:rFonts w:ascii="Times New Roman" w:hAnsi="Times New Roman" w:cs="Times New Roman"/>
          <w:sz w:val="24"/>
          <w:szCs w:val="24"/>
        </w:rPr>
      </w:pPr>
      <w:r w:rsidRPr="00CF3BC6">
        <w:rPr>
          <w:rFonts w:ascii="Times New Roman" w:hAnsi="Times New Roman" w:cs="Times New Roman"/>
          <w:noProof/>
          <w:sz w:val="24"/>
          <w:szCs w:val="24"/>
        </w:rPr>
        <w:drawing>
          <wp:inline distT="0" distB="0" distL="0" distR="0" wp14:anchorId="10C4EE7F" wp14:editId="2AC5F25B">
            <wp:extent cx="3966210" cy="2072665"/>
            <wp:effectExtent l="0" t="0" r="0" b="3810"/>
            <wp:docPr id="2" name="Picture 2" descr="Oil price wars in a time of COVID-19 | VOX, CEPR Policy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il price wars in a time of COVID-19 | VOX, CEPR Policy Portal"/>
                    <pic:cNvPicPr>
                      <a:picLocks noChangeAspect="1" noChangeArrowheads="1"/>
                    </pic:cNvPicPr>
                  </pic:nvPicPr>
                  <pic:blipFill>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991460" cy="2085860"/>
                    </a:xfrm>
                    <a:prstGeom prst="rect">
                      <a:avLst/>
                    </a:prstGeom>
                    <a:noFill/>
                    <a:ln>
                      <a:noFill/>
                    </a:ln>
                  </pic:spPr>
                </pic:pic>
              </a:graphicData>
            </a:graphic>
          </wp:inline>
        </w:drawing>
      </w:r>
    </w:p>
    <w:p w14:paraId="5A0BFADE" w14:textId="428E4D15" w:rsidR="00B21653" w:rsidRPr="00CF3BC6" w:rsidRDefault="00307181" w:rsidP="00CF3BC6">
      <w:pPr>
        <w:pStyle w:val="Caption"/>
        <w:spacing w:after="0" w:line="480" w:lineRule="auto"/>
        <w:ind w:firstLine="284"/>
        <w:rPr>
          <w:rFonts w:ascii="Times New Roman" w:hAnsi="Times New Roman" w:cs="Times New Roman"/>
          <w:b/>
          <w:bCs/>
          <w:i w:val="0"/>
          <w:iCs w:val="0"/>
          <w:color w:val="000000" w:themeColor="text1"/>
          <w:sz w:val="24"/>
          <w:szCs w:val="24"/>
        </w:rPr>
      </w:pPr>
      <w:r w:rsidRPr="00CF3BC6">
        <w:rPr>
          <w:rFonts w:ascii="Times New Roman" w:hAnsi="Times New Roman" w:cs="Times New Roman"/>
          <w:b/>
          <w:bCs/>
          <w:i w:val="0"/>
          <w:iCs w:val="0"/>
          <w:color w:val="000000" w:themeColor="text1"/>
          <w:sz w:val="24"/>
          <w:szCs w:val="24"/>
        </w:rPr>
        <w:t xml:space="preserve">Figure </w:t>
      </w:r>
      <w:r w:rsidRPr="00CF3BC6">
        <w:rPr>
          <w:rFonts w:ascii="Times New Roman" w:hAnsi="Times New Roman" w:cs="Times New Roman"/>
          <w:b/>
          <w:bCs/>
          <w:i w:val="0"/>
          <w:iCs w:val="0"/>
          <w:color w:val="000000" w:themeColor="text1"/>
          <w:sz w:val="24"/>
          <w:szCs w:val="24"/>
        </w:rPr>
        <w:fldChar w:fldCharType="begin"/>
      </w:r>
      <w:r w:rsidRPr="00CF3BC6">
        <w:rPr>
          <w:rFonts w:ascii="Times New Roman" w:hAnsi="Times New Roman" w:cs="Times New Roman"/>
          <w:b/>
          <w:bCs/>
          <w:i w:val="0"/>
          <w:iCs w:val="0"/>
          <w:color w:val="000000" w:themeColor="text1"/>
          <w:sz w:val="24"/>
          <w:szCs w:val="24"/>
        </w:rPr>
        <w:instrText xml:space="preserve"> SEQ Figure \* ARABIC </w:instrText>
      </w:r>
      <w:r w:rsidRPr="00CF3BC6">
        <w:rPr>
          <w:rFonts w:ascii="Times New Roman" w:hAnsi="Times New Roman" w:cs="Times New Roman"/>
          <w:b/>
          <w:bCs/>
          <w:i w:val="0"/>
          <w:iCs w:val="0"/>
          <w:color w:val="000000" w:themeColor="text1"/>
          <w:sz w:val="24"/>
          <w:szCs w:val="24"/>
        </w:rPr>
        <w:fldChar w:fldCharType="separate"/>
      </w:r>
      <w:r w:rsidR="00840598" w:rsidRPr="00CF3BC6">
        <w:rPr>
          <w:rFonts w:ascii="Times New Roman" w:hAnsi="Times New Roman" w:cs="Times New Roman"/>
          <w:b/>
          <w:bCs/>
          <w:i w:val="0"/>
          <w:iCs w:val="0"/>
          <w:noProof/>
          <w:color w:val="000000" w:themeColor="text1"/>
          <w:sz w:val="24"/>
          <w:szCs w:val="24"/>
        </w:rPr>
        <w:t>1</w:t>
      </w:r>
      <w:r w:rsidRPr="00CF3BC6">
        <w:rPr>
          <w:rFonts w:ascii="Times New Roman" w:hAnsi="Times New Roman" w:cs="Times New Roman"/>
          <w:b/>
          <w:bCs/>
          <w:i w:val="0"/>
          <w:iCs w:val="0"/>
          <w:color w:val="000000" w:themeColor="text1"/>
          <w:sz w:val="24"/>
          <w:szCs w:val="24"/>
        </w:rPr>
        <w:fldChar w:fldCharType="end"/>
      </w:r>
      <w:r w:rsidRPr="00CF3BC6">
        <w:rPr>
          <w:rFonts w:ascii="Times New Roman" w:hAnsi="Times New Roman" w:cs="Times New Roman"/>
          <w:b/>
          <w:bCs/>
          <w:i w:val="0"/>
          <w:iCs w:val="0"/>
          <w:color w:val="000000" w:themeColor="text1"/>
          <w:sz w:val="24"/>
          <w:szCs w:val="24"/>
        </w:rPr>
        <w:t>. Global Oil Demand Growth for 2020</w:t>
      </w:r>
      <w:r w:rsidR="00D069B9" w:rsidRPr="00CF3BC6">
        <w:rPr>
          <w:rFonts w:ascii="Times New Roman" w:hAnsi="Times New Roman" w:cs="Times New Roman"/>
          <w:b/>
          <w:bCs/>
          <w:i w:val="0"/>
          <w:iCs w:val="0"/>
          <w:color w:val="000000" w:themeColor="text1"/>
          <w:sz w:val="24"/>
          <w:szCs w:val="24"/>
        </w:rPr>
        <w:t xml:space="preserve"> (Elsayed et al., 2020)</w:t>
      </w:r>
    </w:p>
    <w:p w14:paraId="2379010B" w14:textId="382917BC" w:rsidR="00307181" w:rsidRPr="00CF3BC6" w:rsidRDefault="00307181"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ab/>
      </w:r>
    </w:p>
    <w:p w14:paraId="3CDFB9A2" w14:textId="6B2B2826" w:rsidR="00B17A10" w:rsidRPr="00CF3BC6" w:rsidRDefault="00012706"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 xml:space="preserve">    </w:t>
      </w:r>
      <w:r w:rsidR="0062129F" w:rsidRPr="00CF3BC6">
        <w:rPr>
          <w:rFonts w:ascii="Times New Roman" w:hAnsi="Times New Roman" w:cs="Times New Roman"/>
          <w:sz w:val="24"/>
          <w:szCs w:val="24"/>
        </w:rPr>
        <w:t xml:space="preserve">The above chart shows a significant drop </w:t>
      </w:r>
      <w:r w:rsidR="00F26510" w:rsidRPr="00CF3BC6">
        <w:rPr>
          <w:rFonts w:ascii="Times New Roman" w:hAnsi="Times New Roman" w:cs="Times New Roman"/>
          <w:sz w:val="24"/>
          <w:szCs w:val="24"/>
        </w:rPr>
        <w:t>in</w:t>
      </w:r>
      <w:r w:rsidR="0062129F" w:rsidRPr="00CF3BC6">
        <w:rPr>
          <w:rFonts w:ascii="Times New Roman" w:hAnsi="Times New Roman" w:cs="Times New Roman"/>
          <w:sz w:val="24"/>
          <w:szCs w:val="24"/>
        </w:rPr>
        <w:t xml:space="preserve"> oil price</w:t>
      </w:r>
      <w:r w:rsidR="00F26510" w:rsidRPr="00CF3BC6">
        <w:rPr>
          <w:rFonts w:ascii="Times New Roman" w:hAnsi="Times New Roman" w:cs="Times New Roman"/>
          <w:sz w:val="24"/>
          <w:szCs w:val="24"/>
        </w:rPr>
        <w:t>s</w:t>
      </w:r>
      <w:r w:rsidR="0062129F" w:rsidRPr="00CF3BC6">
        <w:rPr>
          <w:rFonts w:ascii="Times New Roman" w:hAnsi="Times New Roman" w:cs="Times New Roman"/>
          <w:sz w:val="24"/>
          <w:szCs w:val="24"/>
        </w:rPr>
        <w:t xml:space="preserve"> in the global market</w:t>
      </w:r>
      <w:r w:rsidR="00F26510" w:rsidRPr="00CF3BC6">
        <w:rPr>
          <w:rFonts w:ascii="Times New Roman" w:hAnsi="Times New Roman" w:cs="Times New Roman"/>
          <w:sz w:val="24"/>
          <w:szCs w:val="24"/>
        </w:rPr>
        <w:t>—t</w:t>
      </w:r>
      <w:r w:rsidR="0062129F" w:rsidRPr="00CF3BC6">
        <w:rPr>
          <w:rFonts w:ascii="Times New Roman" w:hAnsi="Times New Roman" w:cs="Times New Roman"/>
          <w:sz w:val="24"/>
          <w:szCs w:val="24"/>
        </w:rPr>
        <w:t>h</w:t>
      </w:r>
      <w:r w:rsidR="00F26510" w:rsidRPr="00CF3BC6">
        <w:rPr>
          <w:rFonts w:ascii="Times New Roman" w:hAnsi="Times New Roman" w:cs="Times New Roman"/>
          <w:sz w:val="24"/>
          <w:szCs w:val="24"/>
        </w:rPr>
        <w:t>ese</w:t>
      </w:r>
      <w:r w:rsidR="0062129F" w:rsidRPr="00CF3BC6">
        <w:rPr>
          <w:rFonts w:ascii="Times New Roman" w:hAnsi="Times New Roman" w:cs="Times New Roman"/>
          <w:sz w:val="24"/>
          <w:szCs w:val="24"/>
        </w:rPr>
        <w:t xml:space="preserve"> impact the economy of the UAE</w:t>
      </w:r>
      <w:r w:rsidR="00F26510" w:rsidRPr="00CF3BC6">
        <w:rPr>
          <w:rFonts w:ascii="Times New Roman" w:hAnsi="Times New Roman" w:cs="Times New Roman"/>
          <w:sz w:val="24"/>
          <w:szCs w:val="24"/>
        </w:rPr>
        <w:t>,</w:t>
      </w:r>
      <w:r w:rsidR="0062129F" w:rsidRPr="00CF3BC6">
        <w:rPr>
          <w:rFonts w:ascii="Times New Roman" w:hAnsi="Times New Roman" w:cs="Times New Roman"/>
          <w:sz w:val="24"/>
          <w:szCs w:val="24"/>
        </w:rPr>
        <w:t xml:space="preserve"> with it being </w:t>
      </w:r>
      <w:r w:rsidR="00593902" w:rsidRPr="00CF3BC6">
        <w:rPr>
          <w:rFonts w:ascii="Times New Roman" w:hAnsi="Times New Roman" w:cs="Times New Roman"/>
          <w:sz w:val="24"/>
          <w:szCs w:val="24"/>
        </w:rPr>
        <w:t>an</w:t>
      </w:r>
      <w:r w:rsidR="0062129F" w:rsidRPr="00CF3BC6">
        <w:rPr>
          <w:rFonts w:ascii="Times New Roman" w:hAnsi="Times New Roman" w:cs="Times New Roman"/>
          <w:sz w:val="24"/>
          <w:szCs w:val="24"/>
        </w:rPr>
        <w:t xml:space="preserve"> oil-export dependent region. Fortunately, the UAE </w:t>
      </w:r>
      <w:r w:rsidR="00593902" w:rsidRPr="00CF3BC6">
        <w:rPr>
          <w:rFonts w:ascii="Times New Roman" w:hAnsi="Times New Roman" w:cs="Times New Roman"/>
          <w:sz w:val="24"/>
          <w:szCs w:val="24"/>
        </w:rPr>
        <w:t xml:space="preserve">has a running plan of working with the fourth industrial revolution (4IR) that aims at expanding the economy through advancing innovation and technology (Hasan, 2020). </w:t>
      </w:r>
      <w:r w:rsidR="00ED729A" w:rsidRPr="00CF3BC6">
        <w:rPr>
          <w:rFonts w:ascii="Times New Roman" w:hAnsi="Times New Roman" w:cs="Times New Roman"/>
          <w:sz w:val="24"/>
          <w:szCs w:val="24"/>
        </w:rPr>
        <w:t>The principal of this business strategy is to encourag</w:t>
      </w:r>
      <w:r w:rsidR="00F26510" w:rsidRPr="00CF3BC6">
        <w:rPr>
          <w:rFonts w:ascii="Times New Roman" w:hAnsi="Times New Roman" w:cs="Times New Roman"/>
          <w:sz w:val="24"/>
          <w:szCs w:val="24"/>
        </w:rPr>
        <w:t>ing</w:t>
      </w:r>
      <w:r w:rsidR="00ED729A" w:rsidRPr="00CF3BC6">
        <w:rPr>
          <w:rFonts w:ascii="Times New Roman" w:hAnsi="Times New Roman" w:cs="Times New Roman"/>
          <w:sz w:val="24"/>
          <w:szCs w:val="24"/>
        </w:rPr>
        <w:t xml:space="preserve"> technology-based businesses that will help boost their economy and its growth.</w:t>
      </w:r>
      <w:r w:rsidR="00F143C4" w:rsidRPr="00CF3BC6">
        <w:rPr>
          <w:rFonts w:ascii="Times New Roman" w:hAnsi="Times New Roman" w:cs="Times New Roman"/>
          <w:sz w:val="24"/>
          <w:szCs w:val="24"/>
        </w:rPr>
        <w:t xml:space="preserve"> </w:t>
      </w:r>
      <w:r w:rsidR="00ED729A" w:rsidRPr="00CF3BC6">
        <w:rPr>
          <w:rFonts w:ascii="Times New Roman" w:hAnsi="Times New Roman" w:cs="Times New Roman"/>
          <w:sz w:val="24"/>
          <w:szCs w:val="24"/>
        </w:rPr>
        <w:t xml:space="preserve">The research found the project pricing to be influenced by the current </w:t>
      </w:r>
      <w:r w:rsidR="00F26510" w:rsidRPr="00CF3BC6">
        <w:rPr>
          <w:rFonts w:ascii="Times New Roman" w:hAnsi="Times New Roman" w:cs="Times New Roman"/>
          <w:sz w:val="24"/>
          <w:szCs w:val="24"/>
        </w:rPr>
        <w:t>THE COVID-19</w:t>
      </w:r>
      <w:r w:rsidR="00ED729A" w:rsidRPr="00CF3BC6">
        <w:rPr>
          <w:rFonts w:ascii="Times New Roman" w:hAnsi="Times New Roman" w:cs="Times New Roman"/>
          <w:sz w:val="24"/>
          <w:szCs w:val="24"/>
        </w:rPr>
        <w:t xml:space="preserve"> pandemic. The outbreak of the pandemic influenced the pricing of most project pricing deals that were ongoing. Although the </w:t>
      </w:r>
      <w:r w:rsidR="00ED729A" w:rsidRPr="00CF3BC6">
        <w:rPr>
          <w:rFonts w:ascii="Times New Roman" w:hAnsi="Times New Roman" w:cs="Times New Roman"/>
          <w:sz w:val="24"/>
          <w:szCs w:val="24"/>
        </w:rPr>
        <w:lastRenderedPageBreak/>
        <w:t xml:space="preserve">construction industry was exempted from government restrictions such as lockdowns and traveling restrictions, this project sector felt the impact of </w:t>
      </w:r>
      <w:r w:rsidR="00F26510" w:rsidRPr="00CF3BC6">
        <w:rPr>
          <w:rFonts w:ascii="Times New Roman" w:hAnsi="Times New Roman" w:cs="Times New Roman"/>
          <w:sz w:val="24"/>
          <w:szCs w:val="24"/>
        </w:rPr>
        <w:t>THE COVID-19</w:t>
      </w:r>
      <w:r w:rsidR="00ED729A" w:rsidRPr="00CF3BC6">
        <w:rPr>
          <w:rFonts w:ascii="Times New Roman" w:hAnsi="Times New Roman" w:cs="Times New Roman"/>
          <w:sz w:val="24"/>
          <w:szCs w:val="24"/>
        </w:rPr>
        <w:t xml:space="preserve">. Contractors </w:t>
      </w:r>
      <w:r w:rsidR="00B17A10" w:rsidRPr="00CF3BC6">
        <w:rPr>
          <w:rFonts w:ascii="Times New Roman" w:hAnsi="Times New Roman" w:cs="Times New Roman"/>
          <w:sz w:val="24"/>
          <w:szCs w:val="24"/>
        </w:rPr>
        <w:t>had no better option left than to reschedule their financial budget</w:t>
      </w:r>
      <w:r w:rsidR="00F26510" w:rsidRPr="00CF3BC6">
        <w:rPr>
          <w:rFonts w:ascii="Times New Roman" w:hAnsi="Times New Roman" w:cs="Times New Roman"/>
          <w:sz w:val="24"/>
          <w:szCs w:val="24"/>
        </w:rPr>
        <w:t>,</w:t>
      </w:r>
      <w:r w:rsidR="00B17A10" w:rsidRPr="00CF3BC6">
        <w:rPr>
          <w:rFonts w:ascii="Times New Roman" w:hAnsi="Times New Roman" w:cs="Times New Roman"/>
          <w:sz w:val="24"/>
          <w:szCs w:val="24"/>
        </w:rPr>
        <w:t xml:space="preserve"> and in extreme cases</w:t>
      </w:r>
      <w:r w:rsidR="00F26510" w:rsidRPr="00CF3BC6">
        <w:rPr>
          <w:rFonts w:ascii="Times New Roman" w:hAnsi="Times New Roman" w:cs="Times New Roman"/>
          <w:sz w:val="24"/>
          <w:szCs w:val="24"/>
        </w:rPr>
        <w:t>,</w:t>
      </w:r>
      <w:r w:rsidR="00B17A10" w:rsidRPr="00CF3BC6">
        <w:rPr>
          <w:rFonts w:ascii="Times New Roman" w:hAnsi="Times New Roman" w:cs="Times New Roman"/>
          <w:sz w:val="24"/>
          <w:szCs w:val="24"/>
        </w:rPr>
        <w:t xml:space="preserve"> contractors faced re-pricing of contracts </w:t>
      </w:r>
      <w:bookmarkStart w:id="5" w:name="_Hlk50255776"/>
      <w:bookmarkStart w:id="6" w:name="_Hlk50782260"/>
      <w:r w:rsidR="00B17A10" w:rsidRPr="00CF3BC6">
        <w:rPr>
          <w:rFonts w:ascii="Times New Roman" w:hAnsi="Times New Roman" w:cs="Times New Roman"/>
          <w:sz w:val="24"/>
          <w:szCs w:val="24"/>
        </w:rPr>
        <w:t>(</w:t>
      </w:r>
      <w:r w:rsidR="00A14D73" w:rsidRPr="00CF3BC6">
        <w:rPr>
          <w:rFonts w:ascii="Times New Roman" w:hAnsi="Times New Roman" w:cs="Times New Roman"/>
          <w:sz w:val="24"/>
          <w:szCs w:val="24"/>
        </w:rPr>
        <w:t>AL Hashmi</w:t>
      </w:r>
      <w:r w:rsidR="00B17A10" w:rsidRPr="00CF3BC6">
        <w:rPr>
          <w:rFonts w:ascii="Times New Roman" w:hAnsi="Times New Roman" w:cs="Times New Roman"/>
          <w:sz w:val="24"/>
          <w:szCs w:val="24"/>
        </w:rPr>
        <w:t>, 2020)</w:t>
      </w:r>
      <w:bookmarkEnd w:id="5"/>
      <w:r w:rsidR="00B17A10" w:rsidRPr="00CF3BC6">
        <w:rPr>
          <w:rFonts w:ascii="Times New Roman" w:hAnsi="Times New Roman" w:cs="Times New Roman"/>
          <w:sz w:val="24"/>
          <w:szCs w:val="24"/>
        </w:rPr>
        <w:t xml:space="preserve">. </w:t>
      </w:r>
      <w:bookmarkEnd w:id="6"/>
    </w:p>
    <w:p w14:paraId="2635E128" w14:textId="454DA2B7" w:rsidR="00B87791" w:rsidRPr="00CF3BC6" w:rsidRDefault="00B17A10"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ab/>
        <w:t xml:space="preserve">Construction projects cost over expenditure that is </w:t>
      </w:r>
      <w:r w:rsidR="00A14D73" w:rsidRPr="00CF3BC6">
        <w:rPr>
          <w:rFonts w:ascii="Times New Roman" w:hAnsi="Times New Roman" w:cs="Times New Roman"/>
          <w:sz w:val="24"/>
          <w:szCs w:val="24"/>
        </w:rPr>
        <w:t>unusual</w:t>
      </w:r>
      <w:r w:rsidRPr="00CF3BC6">
        <w:rPr>
          <w:rFonts w:ascii="Times New Roman" w:hAnsi="Times New Roman" w:cs="Times New Roman"/>
          <w:sz w:val="24"/>
          <w:szCs w:val="24"/>
        </w:rPr>
        <w:t xml:space="preserve"> </w:t>
      </w:r>
      <w:r w:rsidR="00A14D73" w:rsidRPr="00CF3BC6">
        <w:rPr>
          <w:rFonts w:ascii="Times New Roman" w:hAnsi="Times New Roman" w:cs="Times New Roman"/>
          <w:sz w:val="24"/>
          <w:szCs w:val="24"/>
        </w:rPr>
        <w:t>compared to during the pre-covid period. Since countries placed traveling restriction</w:t>
      </w:r>
      <w:r w:rsidR="00F26510" w:rsidRPr="00CF3BC6">
        <w:rPr>
          <w:rFonts w:ascii="Times New Roman" w:hAnsi="Times New Roman" w:cs="Times New Roman"/>
          <w:sz w:val="24"/>
          <w:szCs w:val="24"/>
        </w:rPr>
        <w:t>s</w:t>
      </w:r>
      <w:r w:rsidR="00A14D73" w:rsidRPr="00CF3BC6">
        <w:rPr>
          <w:rFonts w:ascii="Times New Roman" w:hAnsi="Times New Roman" w:cs="Times New Roman"/>
          <w:sz w:val="24"/>
          <w:szCs w:val="24"/>
        </w:rPr>
        <w:t xml:space="preserve"> in their boundaries, transporting </w:t>
      </w:r>
      <w:r w:rsidR="00F26510" w:rsidRPr="00CF3BC6">
        <w:rPr>
          <w:rFonts w:ascii="Times New Roman" w:hAnsi="Times New Roman" w:cs="Times New Roman"/>
          <w:sz w:val="24"/>
          <w:szCs w:val="24"/>
        </w:rPr>
        <w:t xml:space="preserve">the </w:t>
      </w:r>
      <w:r w:rsidR="00A14D73" w:rsidRPr="00CF3BC6">
        <w:rPr>
          <w:rFonts w:ascii="Times New Roman" w:hAnsi="Times New Roman" w:cs="Times New Roman"/>
          <w:sz w:val="24"/>
          <w:szCs w:val="24"/>
        </w:rPr>
        <w:t xml:space="preserve">necessary equipment needed in the construction cost higher than usual as different routes were initiated </w:t>
      </w:r>
      <w:bookmarkStart w:id="7" w:name="_Hlk50783669"/>
      <w:r w:rsidR="00A14D73" w:rsidRPr="00CF3BC6">
        <w:rPr>
          <w:rFonts w:ascii="Times New Roman" w:hAnsi="Times New Roman" w:cs="Times New Roman"/>
          <w:sz w:val="24"/>
          <w:szCs w:val="24"/>
        </w:rPr>
        <w:t xml:space="preserve">(AL Hashmi, 2020). </w:t>
      </w:r>
      <w:bookmarkEnd w:id="7"/>
      <w:r w:rsidR="00A14D73" w:rsidRPr="00CF3BC6">
        <w:rPr>
          <w:rFonts w:ascii="Times New Roman" w:hAnsi="Times New Roman" w:cs="Times New Roman"/>
          <w:sz w:val="24"/>
          <w:szCs w:val="24"/>
        </w:rPr>
        <w:t>The research found that this sector incurred extra transport cost</w:t>
      </w:r>
      <w:r w:rsidR="00F26510" w:rsidRPr="00CF3BC6">
        <w:rPr>
          <w:rFonts w:ascii="Times New Roman" w:hAnsi="Times New Roman" w:cs="Times New Roman"/>
          <w:sz w:val="24"/>
          <w:szCs w:val="24"/>
        </w:rPr>
        <w:t>s</w:t>
      </w:r>
      <w:r w:rsidR="00A14D73" w:rsidRPr="00CF3BC6">
        <w:rPr>
          <w:rFonts w:ascii="Times New Roman" w:hAnsi="Times New Roman" w:cs="Times New Roman"/>
          <w:sz w:val="24"/>
          <w:szCs w:val="24"/>
        </w:rPr>
        <w:t xml:space="preserve"> when transporting their works to and from the cost. With the government restriction of social distancing, transporting buses are forced to take more trips to transport works enough for one shift. Th</w:t>
      </w:r>
      <w:r w:rsidR="00F26510" w:rsidRPr="00CF3BC6">
        <w:rPr>
          <w:rFonts w:ascii="Times New Roman" w:hAnsi="Times New Roman" w:cs="Times New Roman"/>
          <w:sz w:val="24"/>
          <w:szCs w:val="24"/>
        </w:rPr>
        <w:t>at</w:t>
      </w:r>
      <w:r w:rsidR="00A14D73" w:rsidRPr="00CF3BC6">
        <w:rPr>
          <w:rFonts w:ascii="Times New Roman" w:hAnsi="Times New Roman" w:cs="Times New Roman"/>
          <w:sz w:val="24"/>
          <w:szCs w:val="24"/>
        </w:rPr>
        <w:t xml:space="preserve"> appears to be costly</w:t>
      </w:r>
      <w:r w:rsidR="00F26510" w:rsidRPr="00CF3BC6">
        <w:rPr>
          <w:rFonts w:ascii="Times New Roman" w:hAnsi="Times New Roman" w:cs="Times New Roman"/>
          <w:sz w:val="24"/>
          <w:szCs w:val="24"/>
        </w:rPr>
        <w:t>,</w:t>
      </w:r>
      <w:r w:rsidR="00A14D73" w:rsidRPr="00CF3BC6">
        <w:rPr>
          <w:rFonts w:ascii="Times New Roman" w:hAnsi="Times New Roman" w:cs="Times New Roman"/>
          <w:sz w:val="24"/>
          <w:szCs w:val="24"/>
        </w:rPr>
        <w:t xml:space="preserve"> especially when the site needed more than three shifts a day. </w:t>
      </w:r>
      <w:r w:rsidR="00840598" w:rsidRPr="00CF3BC6">
        <w:rPr>
          <w:rFonts w:ascii="Times New Roman" w:hAnsi="Times New Roman" w:cs="Times New Roman"/>
          <w:sz w:val="24"/>
          <w:szCs w:val="24"/>
        </w:rPr>
        <w:t xml:space="preserve">Figure 2 below displays </w:t>
      </w:r>
      <w:r w:rsidR="00F26510" w:rsidRPr="00CF3BC6">
        <w:rPr>
          <w:rFonts w:ascii="Times New Roman" w:hAnsi="Times New Roman" w:cs="Times New Roman"/>
          <w:sz w:val="24"/>
          <w:szCs w:val="24"/>
        </w:rPr>
        <w:t xml:space="preserve">an </w:t>
      </w:r>
      <w:r w:rsidR="00840598" w:rsidRPr="00CF3BC6">
        <w:rPr>
          <w:rFonts w:ascii="Times New Roman" w:hAnsi="Times New Roman" w:cs="Times New Roman"/>
          <w:sz w:val="24"/>
          <w:szCs w:val="24"/>
        </w:rPr>
        <w:t>early indication o</w:t>
      </w:r>
      <w:r w:rsidR="00F26510" w:rsidRPr="00CF3BC6">
        <w:rPr>
          <w:rFonts w:ascii="Times New Roman" w:hAnsi="Times New Roman" w:cs="Times New Roman"/>
          <w:sz w:val="24"/>
          <w:szCs w:val="24"/>
        </w:rPr>
        <w:t>f</w:t>
      </w:r>
      <w:r w:rsidR="00840598" w:rsidRPr="00CF3BC6">
        <w:rPr>
          <w:rFonts w:ascii="Times New Roman" w:hAnsi="Times New Roman" w:cs="Times New Roman"/>
          <w:sz w:val="24"/>
          <w:szCs w:val="24"/>
        </w:rPr>
        <w:t xml:space="preserve"> the scale of the economic impact. </w:t>
      </w:r>
      <w:r w:rsidR="00F143C4" w:rsidRPr="00CF3BC6">
        <w:rPr>
          <w:rFonts w:ascii="Times New Roman" w:hAnsi="Times New Roman" w:cs="Times New Roman"/>
          <w:sz w:val="24"/>
          <w:szCs w:val="24"/>
        </w:rPr>
        <w:t xml:space="preserve"> </w:t>
      </w:r>
      <w:r w:rsidR="00B87791" w:rsidRPr="00CF3BC6">
        <w:rPr>
          <w:rFonts w:ascii="Times New Roman" w:hAnsi="Times New Roman" w:cs="Times New Roman"/>
          <w:sz w:val="24"/>
          <w:szCs w:val="24"/>
        </w:rPr>
        <w:t xml:space="preserve">To ensure the restriction of one traveling from an area with </w:t>
      </w:r>
      <w:r w:rsidR="00F26510" w:rsidRPr="00CF3BC6">
        <w:rPr>
          <w:rFonts w:ascii="Times New Roman" w:hAnsi="Times New Roman" w:cs="Times New Roman"/>
          <w:sz w:val="24"/>
          <w:szCs w:val="24"/>
        </w:rPr>
        <w:t xml:space="preserve">a </w:t>
      </w:r>
      <w:r w:rsidR="00B87791" w:rsidRPr="00CF3BC6">
        <w:rPr>
          <w:rFonts w:ascii="Times New Roman" w:hAnsi="Times New Roman" w:cs="Times New Roman"/>
          <w:sz w:val="24"/>
          <w:szCs w:val="24"/>
        </w:rPr>
        <w:t xml:space="preserve">higher risk of spread to the region with </w:t>
      </w:r>
      <w:r w:rsidR="00F26510" w:rsidRPr="00CF3BC6">
        <w:rPr>
          <w:rFonts w:ascii="Times New Roman" w:hAnsi="Times New Roman" w:cs="Times New Roman"/>
          <w:sz w:val="24"/>
          <w:szCs w:val="24"/>
        </w:rPr>
        <w:t xml:space="preserve">a </w:t>
      </w:r>
      <w:r w:rsidR="00B87791" w:rsidRPr="00CF3BC6">
        <w:rPr>
          <w:rFonts w:ascii="Times New Roman" w:hAnsi="Times New Roman" w:cs="Times New Roman"/>
          <w:sz w:val="24"/>
          <w:szCs w:val="24"/>
        </w:rPr>
        <w:t xml:space="preserve">lower risk of the virus spread, </w:t>
      </w:r>
      <w:r w:rsidR="00F26510" w:rsidRPr="00CF3BC6">
        <w:rPr>
          <w:rFonts w:ascii="Times New Roman" w:hAnsi="Times New Roman" w:cs="Times New Roman"/>
          <w:sz w:val="24"/>
          <w:szCs w:val="24"/>
        </w:rPr>
        <w:t xml:space="preserve">the </w:t>
      </w:r>
      <w:r w:rsidR="00B87791" w:rsidRPr="00CF3BC6">
        <w:rPr>
          <w:rFonts w:ascii="Times New Roman" w:hAnsi="Times New Roman" w:cs="Times New Roman"/>
          <w:sz w:val="24"/>
          <w:szCs w:val="24"/>
        </w:rPr>
        <w:t>government has placed numerous police checks in between Abudhabi and Dubai. These forces the transporters to shift materials from one medium to another in</w:t>
      </w:r>
      <w:r w:rsidR="00F26510" w:rsidRPr="00CF3BC6">
        <w:rPr>
          <w:rFonts w:ascii="Times New Roman" w:hAnsi="Times New Roman" w:cs="Times New Roman"/>
          <w:sz w:val="24"/>
          <w:szCs w:val="24"/>
        </w:rPr>
        <w:t xml:space="preserve"> </w:t>
      </w:r>
      <w:r w:rsidR="00B87791" w:rsidRPr="00CF3BC6">
        <w:rPr>
          <w:rFonts w:ascii="Times New Roman" w:hAnsi="Times New Roman" w:cs="Times New Roman"/>
          <w:sz w:val="24"/>
          <w:szCs w:val="24"/>
        </w:rPr>
        <w:t>case of any virus suspicion</w:t>
      </w:r>
      <w:r w:rsidR="00F26510" w:rsidRPr="00CF3BC6">
        <w:rPr>
          <w:rFonts w:ascii="Times New Roman" w:hAnsi="Times New Roman" w:cs="Times New Roman"/>
          <w:sz w:val="24"/>
          <w:szCs w:val="24"/>
        </w:rPr>
        <w:t>;</w:t>
      </w:r>
      <w:r w:rsidR="00B87791" w:rsidRPr="00CF3BC6">
        <w:rPr>
          <w:rFonts w:ascii="Times New Roman" w:hAnsi="Times New Roman" w:cs="Times New Roman"/>
          <w:sz w:val="24"/>
          <w:szCs w:val="24"/>
        </w:rPr>
        <w:t xml:space="preserve"> in turn</w:t>
      </w:r>
      <w:r w:rsidR="00F26510" w:rsidRPr="00CF3BC6">
        <w:rPr>
          <w:rFonts w:ascii="Times New Roman" w:hAnsi="Times New Roman" w:cs="Times New Roman"/>
          <w:sz w:val="24"/>
          <w:szCs w:val="24"/>
        </w:rPr>
        <w:t>,</w:t>
      </w:r>
      <w:r w:rsidR="00B87791" w:rsidRPr="00CF3BC6">
        <w:rPr>
          <w:rFonts w:ascii="Times New Roman" w:hAnsi="Times New Roman" w:cs="Times New Roman"/>
          <w:sz w:val="24"/>
          <w:szCs w:val="24"/>
        </w:rPr>
        <w:t xml:space="preserve"> the </w:t>
      </w:r>
      <w:r w:rsidR="00F26510" w:rsidRPr="00CF3BC6">
        <w:rPr>
          <w:rFonts w:ascii="Times New Roman" w:hAnsi="Times New Roman" w:cs="Times New Roman"/>
          <w:sz w:val="24"/>
          <w:szCs w:val="24"/>
        </w:rPr>
        <w:t>prices of the material</w:t>
      </w:r>
      <w:r w:rsidR="00B87791" w:rsidRPr="00CF3BC6">
        <w:rPr>
          <w:rFonts w:ascii="Times New Roman" w:hAnsi="Times New Roman" w:cs="Times New Roman"/>
          <w:sz w:val="24"/>
          <w:szCs w:val="24"/>
        </w:rPr>
        <w:t xml:space="preserve">s shoot high in some cases hence burdening the construction managers as they encounter extra charges to ensure the materials arrives </w:t>
      </w:r>
      <w:r w:rsidR="00F26510" w:rsidRPr="00CF3BC6">
        <w:rPr>
          <w:rFonts w:ascii="Times New Roman" w:hAnsi="Times New Roman" w:cs="Times New Roman"/>
          <w:sz w:val="24"/>
          <w:szCs w:val="24"/>
        </w:rPr>
        <w:t>at</w:t>
      </w:r>
      <w:r w:rsidR="00B87791" w:rsidRPr="00CF3BC6">
        <w:rPr>
          <w:rFonts w:ascii="Times New Roman" w:hAnsi="Times New Roman" w:cs="Times New Roman"/>
          <w:sz w:val="24"/>
          <w:szCs w:val="24"/>
        </w:rPr>
        <w:t xml:space="preserve"> the site in time </w:t>
      </w:r>
      <w:r w:rsidR="008F72BD" w:rsidRPr="00CF3BC6">
        <w:rPr>
          <w:rFonts w:ascii="Times New Roman" w:hAnsi="Times New Roman" w:cs="Times New Roman"/>
          <w:sz w:val="24"/>
          <w:szCs w:val="24"/>
        </w:rPr>
        <w:t xml:space="preserve">(Jawabri, 2020). </w:t>
      </w:r>
    </w:p>
    <w:p w14:paraId="470CD1C2" w14:textId="51D7EAC6" w:rsidR="009D6FE2" w:rsidRPr="00CF3BC6" w:rsidRDefault="009D6FE2" w:rsidP="00CF3BC6">
      <w:pPr>
        <w:spacing w:after="0" w:line="480" w:lineRule="auto"/>
        <w:ind w:firstLine="284"/>
        <w:rPr>
          <w:rFonts w:ascii="Times New Roman" w:hAnsi="Times New Roman" w:cs="Times New Roman"/>
          <w:sz w:val="24"/>
          <w:szCs w:val="24"/>
        </w:rPr>
      </w:pPr>
    </w:p>
    <w:p w14:paraId="3B6ECD05" w14:textId="77777777" w:rsidR="00840598" w:rsidRPr="00CF3BC6" w:rsidRDefault="00D55283" w:rsidP="00CF3BC6">
      <w:pPr>
        <w:keepNext/>
        <w:spacing w:after="0" w:line="480" w:lineRule="auto"/>
        <w:ind w:firstLine="284"/>
        <w:rPr>
          <w:rFonts w:ascii="Times New Roman" w:hAnsi="Times New Roman" w:cs="Times New Roman"/>
          <w:sz w:val="24"/>
          <w:szCs w:val="24"/>
        </w:rPr>
      </w:pPr>
      <w:r w:rsidRPr="00CF3BC6">
        <w:rPr>
          <w:rFonts w:ascii="Times New Roman" w:hAnsi="Times New Roman" w:cs="Times New Roman"/>
          <w:noProof/>
          <w:sz w:val="24"/>
          <w:szCs w:val="24"/>
        </w:rPr>
        <w:lastRenderedPageBreak/>
        <w:drawing>
          <wp:inline distT="0" distB="0" distL="0" distR="0" wp14:anchorId="2B1BEF80" wp14:editId="43ED3567">
            <wp:extent cx="5731510" cy="2708275"/>
            <wp:effectExtent l="0" t="0" r="2540" b="0"/>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 up of a map&#10;&#10;Description automatically generated"/>
                    <pic:cNvPicPr/>
                  </pic:nvPicPr>
                  <pic:blipFill>
                    <a:blip r:embed="rId1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731510" cy="2708275"/>
                    </a:xfrm>
                    <a:prstGeom prst="rect">
                      <a:avLst/>
                    </a:prstGeom>
                  </pic:spPr>
                </pic:pic>
              </a:graphicData>
            </a:graphic>
          </wp:inline>
        </w:drawing>
      </w:r>
    </w:p>
    <w:p w14:paraId="55EC8849" w14:textId="1330C735" w:rsidR="00840598" w:rsidRPr="00CF3BC6" w:rsidRDefault="00840598" w:rsidP="00CF3BC6">
      <w:pPr>
        <w:pStyle w:val="Caption"/>
        <w:spacing w:after="0" w:line="480" w:lineRule="auto"/>
        <w:ind w:firstLine="284"/>
        <w:rPr>
          <w:rFonts w:ascii="Times New Roman" w:hAnsi="Times New Roman" w:cs="Times New Roman"/>
          <w:b/>
          <w:bCs/>
          <w:i w:val="0"/>
          <w:iCs w:val="0"/>
          <w:color w:val="000000" w:themeColor="text1"/>
          <w:sz w:val="24"/>
          <w:szCs w:val="24"/>
        </w:rPr>
      </w:pPr>
      <w:r w:rsidRPr="00CF3BC6">
        <w:rPr>
          <w:rFonts w:ascii="Times New Roman" w:hAnsi="Times New Roman" w:cs="Times New Roman"/>
          <w:b/>
          <w:bCs/>
          <w:i w:val="0"/>
          <w:iCs w:val="0"/>
          <w:color w:val="000000" w:themeColor="text1"/>
          <w:sz w:val="24"/>
          <w:szCs w:val="24"/>
        </w:rPr>
        <w:t xml:space="preserve">Figure </w:t>
      </w:r>
      <w:r w:rsidRPr="00CF3BC6">
        <w:rPr>
          <w:rFonts w:ascii="Times New Roman" w:hAnsi="Times New Roman" w:cs="Times New Roman"/>
          <w:b/>
          <w:bCs/>
          <w:i w:val="0"/>
          <w:iCs w:val="0"/>
          <w:color w:val="000000" w:themeColor="text1"/>
          <w:sz w:val="24"/>
          <w:szCs w:val="24"/>
        </w:rPr>
        <w:fldChar w:fldCharType="begin"/>
      </w:r>
      <w:r w:rsidRPr="00CF3BC6">
        <w:rPr>
          <w:rFonts w:ascii="Times New Roman" w:hAnsi="Times New Roman" w:cs="Times New Roman"/>
          <w:b/>
          <w:bCs/>
          <w:i w:val="0"/>
          <w:iCs w:val="0"/>
          <w:color w:val="000000" w:themeColor="text1"/>
          <w:sz w:val="24"/>
          <w:szCs w:val="24"/>
        </w:rPr>
        <w:instrText xml:space="preserve"> SEQ Figure \* ARABIC </w:instrText>
      </w:r>
      <w:r w:rsidRPr="00CF3BC6">
        <w:rPr>
          <w:rFonts w:ascii="Times New Roman" w:hAnsi="Times New Roman" w:cs="Times New Roman"/>
          <w:b/>
          <w:bCs/>
          <w:i w:val="0"/>
          <w:iCs w:val="0"/>
          <w:color w:val="000000" w:themeColor="text1"/>
          <w:sz w:val="24"/>
          <w:szCs w:val="24"/>
        </w:rPr>
        <w:fldChar w:fldCharType="separate"/>
      </w:r>
      <w:r w:rsidRPr="00CF3BC6">
        <w:rPr>
          <w:rFonts w:ascii="Times New Roman" w:hAnsi="Times New Roman" w:cs="Times New Roman"/>
          <w:b/>
          <w:bCs/>
          <w:i w:val="0"/>
          <w:iCs w:val="0"/>
          <w:noProof/>
          <w:color w:val="000000" w:themeColor="text1"/>
          <w:sz w:val="24"/>
          <w:szCs w:val="24"/>
        </w:rPr>
        <w:t>2</w:t>
      </w:r>
      <w:r w:rsidRPr="00CF3BC6">
        <w:rPr>
          <w:rFonts w:ascii="Times New Roman" w:hAnsi="Times New Roman" w:cs="Times New Roman"/>
          <w:b/>
          <w:bCs/>
          <w:i w:val="0"/>
          <w:iCs w:val="0"/>
          <w:color w:val="000000" w:themeColor="text1"/>
          <w:sz w:val="24"/>
          <w:szCs w:val="24"/>
        </w:rPr>
        <w:fldChar w:fldCharType="end"/>
      </w:r>
      <w:r w:rsidRPr="00CF3BC6">
        <w:rPr>
          <w:rFonts w:ascii="Times New Roman" w:hAnsi="Times New Roman" w:cs="Times New Roman"/>
          <w:b/>
          <w:bCs/>
          <w:i w:val="0"/>
          <w:iCs w:val="0"/>
          <w:color w:val="000000" w:themeColor="text1"/>
          <w:sz w:val="24"/>
          <w:szCs w:val="24"/>
        </w:rPr>
        <w:t>. PMI chart</w:t>
      </w:r>
      <w:r w:rsidR="00D069B9" w:rsidRPr="00CF3BC6">
        <w:rPr>
          <w:rFonts w:ascii="Times New Roman" w:hAnsi="Times New Roman" w:cs="Times New Roman"/>
          <w:b/>
          <w:bCs/>
          <w:i w:val="0"/>
          <w:iCs w:val="0"/>
          <w:color w:val="000000" w:themeColor="text1"/>
          <w:sz w:val="24"/>
          <w:szCs w:val="24"/>
        </w:rPr>
        <w:t xml:space="preserve"> (Elsayed et al., 2020)</w:t>
      </w:r>
    </w:p>
    <w:p w14:paraId="515706BB" w14:textId="77777777" w:rsidR="00FB624E" w:rsidRPr="00CF3BC6" w:rsidRDefault="00FB624E" w:rsidP="00CF3BC6">
      <w:pPr>
        <w:spacing w:after="0" w:line="480" w:lineRule="auto"/>
        <w:ind w:firstLine="284"/>
        <w:rPr>
          <w:rFonts w:ascii="Times New Roman" w:hAnsi="Times New Roman" w:cs="Times New Roman"/>
          <w:sz w:val="24"/>
          <w:szCs w:val="24"/>
        </w:rPr>
      </w:pPr>
    </w:p>
    <w:p w14:paraId="126F4737" w14:textId="525ADB79" w:rsidR="003363F2" w:rsidRPr="00CF3BC6" w:rsidRDefault="00FA4C64"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b/>
          <w:bCs/>
          <w:sz w:val="24"/>
          <w:szCs w:val="24"/>
        </w:rPr>
        <w:tab/>
      </w:r>
      <w:r w:rsidRPr="00CF3BC6">
        <w:rPr>
          <w:rFonts w:ascii="Times New Roman" w:hAnsi="Times New Roman" w:cs="Times New Roman"/>
          <w:sz w:val="24"/>
          <w:szCs w:val="24"/>
        </w:rPr>
        <w:t>However, there appears to be a glimmer of hope for the constructors and project managers in this region. Having some business organizations shut down</w:t>
      </w:r>
      <w:r w:rsidR="00F26510" w:rsidRPr="00CF3BC6">
        <w:rPr>
          <w:rFonts w:ascii="Times New Roman" w:hAnsi="Times New Roman" w:cs="Times New Roman"/>
          <w:sz w:val="24"/>
          <w:szCs w:val="24"/>
        </w:rPr>
        <w:t>,</w:t>
      </w:r>
      <w:r w:rsidRPr="00CF3BC6">
        <w:rPr>
          <w:rFonts w:ascii="Times New Roman" w:hAnsi="Times New Roman" w:cs="Times New Roman"/>
          <w:sz w:val="24"/>
          <w:szCs w:val="24"/>
        </w:rPr>
        <w:t xml:space="preserve"> and some closed as a precaution towards curbing the spread of the virus, construction site workers enjoy more than enough accommodation spaces for their employees</w:t>
      </w:r>
      <w:r w:rsidRPr="00CF3BC6">
        <w:rPr>
          <w:rFonts w:ascii="Times New Roman" w:eastAsia="Times New Roman" w:hAnsi="Times New Roman" w:cs="Times New Roman"/>
          <w:sz w:val="24"/>
          <w:szCs w:val="24"/>
          <w:lang w:eastAsia="en-GB"/>
        </w:rPr>
        <w:t xml:space="preserve"> (</w:t>
      </w:r>
      <w:r w:rsidRPr="00CF3BC6">
        <w:rPr>
          <w:rFonts w:ascii="Times New Roman" w:hAnsi="Times New Roman" w:cs="Times New Roman"/>
          <w:sz w:val="24"/>
          <w:szCs w:val="24"/>
        </w:rPr>
        <w:t xml:space="preserve">Zafar, 2020). Furthermore, </w:t>
      </w:r>
      <w:r w:rsidR="003363F2" w:rsidRPr="00CF3BC6">
        <w:rPr>
          <w:rFonts w:ascii="Times New Roman" w:hAnsi="Times New Roman" w:cs="Times New Roman"/>
          <w:sz w:val="24"/>
          <w:szCs w:val="24"/>
        </w:rPr>
        <w:t>construction companies are liberated to set up their accommodations on</w:t>
      </w:r>
      <w:r w:rsidR="00F26510" w:rsidRPr="00CF3BC6">
        <w:rPr>
          <w:rFonts w:ascii="Times New Roman" w:hAnsi="Times New Roman" w:cs="Times New Roman"/>
          <w:sz w:val="24"/>
          <w:szCs w:val="24"/>
        </w:rPr>
        <w:t>-</w:t>
      </w:r>
      <w:r w:rsidR="003363F2" w:rsidRPr="00CF3BC6">
        <w:rPr>
          <w:rFonts w:ascii="Times New Roman" w:hAnsi="Times New Roman" w:cs="Times New Roman"/>
          <w:sz w:val="24"/>
          <w:szCs w:val="24"/>
        </w:rPr>
        <w:t xml:space="preserve">site, which enhances </w:t>
      </w:r>
      <w:r w:rsidR="00F26510" w:rsidRPr="00CF3BC6">
        <w:rPr>
          <w:rFonts w:ascii="Times New Roman" w:hAnsi="Times New Roman" w:cs="Times New Roman"/>
          <w:sz w:val="24"/>
          <w:szCs w:val="24"/>
        </w:rPr>
        <w:t xml:space="preserve">the </w:t>
      </w:r>
      <w:r w:rsidR="003363F2" w:rsidRPr="00CF3BC6">
        <w:rPr>
          <w:rFonts w:ascii="Times New Roman" w:hAnsi="Times New Roman" w:cs="Times New Roman"/>
          <w:sz w:val="24"/>
          <w:szCs w:val="24"/>
        </w:rPr>
        <w:t xml:space="preserve">efficiency of work since the workers do not have to be transported to and from the site. These </w:t>
      </w:r>
      <w:r w:rsidR="00F26510" w:rsidRPr="00CF3BC6">
        <w:rPr>
          <w:rFonts w:ascii="Times New Roman" w:hAnsi="Times New Roman" w:cs="Times New Roman"/>
          <w:sz w:val="24"/>
          <w:szCs w:val="24"/>
        </w:rPr>
        <w:t xml:space="preserve">enhance </w:t>
      </w:r>
      <w:r w:rsidR="003363F2" w:rsidRPr="00CF3BC6">
        <w:rPr>
          <w:rFonts w:ascii="Times New Roman" w:hAnsi="Times New Roman" w:cs="Times New Roman"/>
          <w:sz w:val="24"/>
          <w:szCs w:val="24"/>
        </w:rPr>
        <w:t>the manage</w:t>
      </w:r>
      <w:r w:rsidR="00F26510" w:rsidRPr="00CF3BC6">
        <w:rPr>
          <w:rFonts w:ascii="Times New Roman" w:hAnsi="Times New Roman" w:cs="Times New Roman"/>
          <w:sz w:val="24"/>
          <w:szCs w:val="24"/>
        </w:rPr>
        <w:t>ment</w:t>
      </w:r>
      <w:r w:rsidR="003363F2" w:rsidRPr="00CF3BC6">
        <w:rPr>
          <w:rFonts w:ascii="Times New Roman" w:hAnsi="Times New Roman" w:cs="Times New Roman"/>
          <w:sz w:val="24"/>
          <w:szCs w:val="24"/>
        </w:rPr>
        <w:t xml:space="preserve"> to be able to monitor government precautions such as social distancing among their employees while in their on-site accommodations (Tang and Qiu</w:t>
      </w:r>
      <w:r w:rsidR="004F4619" w:rsidRPr="00CF3BC6">
        <w:rPr>
          <w:rFonts w:ascii="Times New Roman" w:hAnsi="Times New Roman" w:cs="Times New Roman"/>
          <w:sz w:val="24"/>
          <w:szCs w:val="24"/>
        </w:rPr>
        <w:t>, 2020</w:t>
      </w:r>
      <w:r w:rsidR="003363F2" w:rsidRPr="00CF3BC6">
        <w:rPr>
          <w:rFonts w:ascii="Times New Roman" w:hAnsi="Times New Roman" w:cs="Times New Roman"/>
          <w:sz w:val="24"/>
          <w:szCs w:val="24"/>
        </w:rPr>
        <w:t>).</w:t>
      </w:r>
      <w:r w:rsidR="00F143C4" w:rsidRPr="00CF3BC6">
        <w:rPr>
          <w:rFonts w:ascii="Times New Roman" w:hAnsi="Times New Roman" w:cs="Times New Roman"/>
          <w:sz w:val="24"/>
          <w:szCs w:val="24"/>
        </w:rPr>
        <w:t xml:space="preserve"> </w:t>
      </w:r>
      <w:r w:rsidR="003363F2" w:rsidRPr="00CF3BC6">
        <w:rPr>
          <w:rFonts w:ascii="Times New Roman" w:hAnsi="Times New Roman" w:cs="Times New Roman"/>
          <w:sz w:val="24"/>
          <w:szCs w:val="24"/>
        </w:rPr>
        <w:t xml:space="preserve">While on the workers are residing on their on-site accommodations provided to them, </w:t>
      </w:r>
      <w:r w:rsidR="00F26510" w:rsidRPr="00CF3BC6">
        <w:rPr>
          <w:rFonts w:ascii="Times New Roman" w:hAnsi="Times New Roman" w:cs="Times New Roman"/>
          <w:sz w:val="24"/>
          <w:szCs w:val="24"/>
        </w:rPr>
        <w:t>the COVID-19</w:t>
      </w:r>
      <w:r w:rsidR="003363F2" w:rsidRPr="00CF3BC6">
        <w:rPr>
          <w:rFonts w:ascii="Times New Roman" w:hAnsi="Times New Roman" w:cs="Times New Roman"/>
          <w:sz w:val="24"/>
          <w:szCs w:val="24"/>
        </w:rPr>
        <w:t xml:space="preserve"> test occurs after every fortnight</w:t>
      </w:r>
      <w:r w:rsidR="00F26510" w:rsidRPr="00CF3BC6">
        <w:rPr>
          <w:rFonts w:ascii="Times New Roman" w:hAnsi="Times New Roman" w:cs="Times New Roman"/>
          <w:sz w:val="24"/>
          <w:szCs w:val="24"/>
        </w:rPr>
        <w:t>. I</w:t>
      </w:r>
      <w:r w:rsidR="003363F2" w:rsidRPr="00CF3BC6">
        <w:rPr>
          <w:rFonts w:ascii="Times New Roman" w:hAnsi="Times New Roman" w:cs="Times New Roman"/>
          <w:sz w:val="24"/>
          <w:szCs w:val="24"/>
        </w:rPr>
        <w:t>n</w:t>
      </w:r>
      <w:r w:rsidR="00F26510" w:rsidRPr="00CF3BC6">
        <w:rPr>
          <w:rFonts w:ascii="Times New Roman" w:hAnsi="Times New Roman" w:cs="Times New Roman"/>
          <w:sz w:val="24"/>
          <w:szCs w:val="24"/>
        </w:rPr>
        <w:t xml:space="preserve"> </w:t>
      </w:r>
      <w:r w:rsidR="003363F2" w:rsidRPr="00CF3BC6">
        <w:rPr>
          <w:rFonts w:ascii="Times New Roman" w:hAnsi="Times New Roman" w:cs="Times New Roman"/>
          <w:sz w:val="24"/>
          <w:szCs w:val="24"/>
        </w:rPr>
        <w:t xml:space="preserve">case </w:t>
      </w:r>
      <w:r w:rsidR="00B87791" w:rsidRPr="00CF3BC6">
        <w:rPr>
          <w:rFonts w:ascii="Times New Roman" w:hAnsi="Times New Roman" w:cs="Times New Roman"/>
          <w:sz w:val="24"/>
          <w:szCs w:val="24"/>
        </w:rPr>
        <w:t>any of the worker</w:t>
      </w:r>
      <w:r w:rsidR="00F26510" w:rsidRPr="00CF3BC6">
        <w:rPr>
          <w:rFonts w:ascii="Times New Roman" w:hAnsi="Times New Roman" w:cs="Times New Roman"/>
          <w:sz w:val="24"/>
          <w:szCs w:val="24"/>
        </w:rPr>
        <w:t>'s</w:t>
      </w:r>
      <w:r w:rsidR="00B87791" w:rsidRPr="00CF3BC6">
        <w:rPr>
          <w:rFonts w:ascii="Times New Roman" w:hAnsi="Times New Roman" w:cs="Times New Roman"/>
          <w:sz w:val="24"/>
          <w:szCs w:val="24"/>
        </w:rPr>
        <w:t xml:space="preserve"> tests positive, the worker</w:t>
      </w:r>
      <w:r w:rsidR="00F26510" w:rsidRPr="00CF3BC6">
        <w:rPr>
          <w:rFonts w:ascii="Times New Roman" w:hAnsi="Times New Roman" w:cs="Times New Roman"/>
          <w:sz w:val="24"/>
          <w:szCs w:val="24"/>
        </w:rPr>
        <w:t>,</w:t>
      </w:r>
      <w:r w:rsidR="00B87791" w:rsidRPr="00CF3BC6">
        <w:rPr>
          <w:rFonts w:ascii="Times New Roman" w:hAnsi="Times New Roman" w:cs="Times New Roman"/>
          <w:sz w:val="24"/>
          <w:szCs w:val="24"/>
        </w:rPr>
        <w:t xml:space="preserve"> together with all his contacts</w:t>
      </w:r>
      <w:r w:rsidR="00F26510" w:rsidRPr="00CF3BC6">
        <w:rPr>
          <w:rFonts w:ascii="Times New Roman" w:hAnsi="Times New Roman" w:cs="Times New Roman"/>
          <w:sz w:val="24"/>
          <w:szCs w:val="24"/>
        </w:rPr>
        <w:t>,</w:t>
      </w:r>
      <w:r w:rsidR="00B87791" w:rsidRPr="00CF3BC6">
        <w:rPr>
          <w:rFonts w:ascii="Times New Roman" w:hAnsi="Times New Roman" w:cs="Times New Roman"/>
          <w:sz w:val="24"/>
          <w:szCs w:val="24"/>
        </w:rPr>
        <w:t xml:space="preserve"> </w:t>
      </w:r>
      <w:r w:rsidR="00F26510" w:rsidRPr="00CF3BC6">
        <w:rPr>
          <w:rFonts w:ascii="Times New Roman" w:hAnsi="Times New Roman" w:cs="Times New Roman"/>
          <w:sz w:val="24"/>
          <w:szCs w:val="24"/>
        </w:rPr>
        <w:t>is</w:t>
      </w:r>
      <w:r w:rsidR="00B87791" w:rsidRPr="00CF3BC6">
        <w:rPr>
          <w:rFonts w:ascii="Times New Roman" w:hAnsi="Times New Roman" w:cs="Times New Roman"/>
          <w:sz w:val="24"/>
          <w:szCs w:val="24"/>
        </w:rPr>
        <w:t xml:space="preserve"> quarantined for fourteen for observations</w:t>
      </w:r>
      <w:r w:rsidR="00F26510" w:rsidRPr="00CF3BC6">
        <w:rPr>
          <w:rFonts w:ascii="Times New Roman" w:hAnsi="Times New Roman" w:cs="Times New Roman"/>
          <w:sz w:val="24"/>
          <w:szCs w:val="24"/>
        </w:rPr>
        <w:t>,</w:t>
      </w:r>
      <w:r w:rsidR="00B87791" w:rsidRPr="00CF3BC6">
        <w:rPr>
          <w:rFonts w:ascii="Times New Roman" w:hAnsi="Times New Roman" w:cs="Times New Roman"/>
          <w:sz w:val="24"/>
          <w:szCs w:val="24"/>
        </w:rPr>
        <w:t xml:space="preserve"> and the construction managers ensure that the workers are replaced by new ones for the continuity of the project  (AL Hashmi, 2020). </w:t>
      </w:r>
    </w:p>
    <w:p w14:paraId="5FE2A244" w14:textId="0D2B0A44" w:rsidR="0094178A" w:rsidRPr="00CF3BC6" w:rsidRDefault="008F72BD"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tab/>
        <w:t xml:space="preserve">Following the guidelines drafted by Municipality health and safety and building control departments, the people in charge of the ongoing constructions should ensure </w:t>
      </w:r>
      <w:r w:rsidR="004F4619" w:rsidRPr="00CF3BC6">
        <w:rPr>
          <w:rFonts w:ascii="Times New Roman" w:hAnsi="Times New Roman" w:cs="Times New Roman"/>
          <w:sz w:val="24"/>
          <w:szCs w:val="24"/>
        </w:rPr>
        <w:t xml:space="preserve">there is </w:t>
      </w:r>
      <w:r w:rsidR="00F26510" w:rsidRPr="00CF3BC6">
        <w:rPr>
          <w:rFonts w:ascii="Times New Roman" w:hAnsi="Times New Roman" w:cs="Times New Roman"/>
          <w:sz w:val="24"/>
          <w:szCs w:val="24"/>
        </w:rPr>
        <w:lastRenderedPageBreak/>
        <w:t xml:space="preserve">an </w:t>
      </w:r>
      <w:r w:rsidR="004F4619" w:rsidRPr="00CF3BC6">
        <w:rPr>
          <w:rFonts w:ascii="Times New Roman" w:hAnsi="Times New Roman" w:cs="Times New Roman"/>
          <w:sz w:val="24"/>
          <w:szCs w:val="24"/>
        </w:rPr>
        <w:t>increased frequency of disinfection and thorough cleaning of objects after use and before use. On-site gatherings should be limited and restricted</w:t>
      </w:r>
      <w:r w:rsidR="00F26510" w:rsidRPr="00CF3BC6">
        <w:rPr>
          <w:rFonts w:ascii="Times New Roman" w:hAnsi="Times New Roman" w:cs="Times New Roman"/>
          <w:sz w:val="24"/>
          <w:szCs w:val="24"/>
        </w:rPr>
        <w:t>. O</w:t>
      </w:r>
      <w:r w:rsidR="004F4619" w:rsidRPr="00CF3BC6">
        <w:rPr>
          <w:rFonts w:ascii="Times New Roman" w:hAnsi="Times New Roman" w:cs="Times New Roman"/>
          <w:sz w:val="24"/>
          <w:szCs w:val="24"/>
        </w:rPr>
        <w:t>ne of the worker</w:t>
      </w:r>
      <w:r w:rsidR="00F26510" w:rsidRPr="00CF3BC6">
        <w:rPr>
          <w:rFonts w:ascii="Times New Roman" w:hAnsi="Times New Roman" w:cs="Times New Roman"/>
          <w:sz w:val="24"/>
          <w:szCs w:val="24"/>
        </w:rPr>
        <w:t>'</w:t>
      </w:r>
      <w:r w:rsidR="004F4619" w:rsidRPr="00CF3BC6">
        <w:rPr>
          <w:rFonts w:ascii="Times New Roman" w:hAnsi="Times New Roman" w:cs="Times New Roman"/>
          <w:sz w:val="24"/>
          <w:szCs w:val="24"/>
        </w:rPr>
        <w:t xml:space="preserve">s requirements is to ensure </w:t>
      </w:r>
      <w:r w:rsidR="00F26510" w:rsidRPr="00CF3BC6">
        <w:rPr>
          <w:rFonts w:ascii="Times New Roman" w:hAnsi="Times New Roman" w:cs="Times New Roman"/>
          <w:sz w:val="24"/>
          <w:szCs w:val="24"/>
        </w:rPr>
        <w:t xml:space="preserve">the </w:t>
      </w:r>
      <w:r w:rsidR="004F4619" w:rsidRPr="00CF3BC6">
        <w:rPr>
          <w:rFonts w:ascii="Times New Roman" w:hAnsi="Times New Roman" w:cs="Times New Roman"/>
          <w:sz w:val="24"/>
          <w:szCs w:val="24"/>
        </w:rPr>
        <w:t xml:space="preserve">social and physical distance of at least one and </w:t>
      </w:r>
      <w:r w:rsidR="00F26510" w:rsidRPr="00CF3BC6">
        <w:rPr>
          <w:rFonts w:ascii="Times New Roman" w:hAnsi="Times New Roman" w:cs="Times New Roman"/>
          <w:sz w:val="24"/>
          <w:szCs w:val="24"/>
        </w:rPr>
        <w:t xml:space="preserve">a </w:t>
      </w:r>
      <w:r w:rsidR="004F4619" w:rsidRPr="00CF3BC6">
        <w:rPr>
          <w:rFonts w:ascii="Times New Roman" w:hAnsi="Times New Roman" w:cs="Times New Roman"/>
          <w:sz w:val="24"/>
          <w:szCs w:val="24"/>
        </w:rPr>
        <w:t xml:space="preserve">half meters while on the site (Kishore, 2020). </w:t>
      </w:r>
      <w:r w:rsidR="003223DC" w:rsidRPr="00CF3BC6">
        <w:rPr>
          <w:rFonts w:ascii="Times New Roman" w:hAnsi="Times New Roman" w:cs="Times New Roman"/>
          <w:sz w:val="24"/>
          <w:szCs w:val="24"/>
        </w:rPr>
        <w:t xml:space="preserve">In </w:t>
      </w:r>
      <w:r w:rsidR="00F26510" w:rsidRPr="00CF3BC6">
        <w:rPr>
          <w:rFonts w:ascii="Times New Roman" w:hAnsi="Times New Roman" w:cs="Times New Roman"/>
          <w:sz w:val="24"/>
          <w:szCs w:val="24"/>
        </w:rPr>
        <w:t xml:space="preserve">the </w:t>
      </w:r>
      <w:r w:rsidR="003223DC" w:rsidRPr="00CF3BC6">
        <w:rPr>
          <w:rFonts w:ascii="Times New Roman" w:hAnsi="Times New Roman" w:cs="Times New Roman"/>
          <w:sz w:val="24"/>
          <w:szCs w:val="24"/>
        </w:rPr>
        <w:t>case of transportation, a permit must be filled by the management</w:t>
      </w:r>
      <w:r w:rsidR="0094178A" w:rsidRPr="00CF3BC6">
        <w:rPr>
          <w:rFonts w:ascii="Times New Roman" w:hAnsi="Times New Roman" w:cs="Times New Roman"/>
          <w:sz w:val="24"/>
          <w:szCs w:val="24"/>
        </w:rPr>
        <w:t xml:space="preserve"> before the workers are transported. The workers should have their face masks and surgical gloves on while </w:t>
      </w:r>
      <w:r w:rsidR="00F26510" w:rsidRPr="00CF3BC6">
        <w:rPr>
          <w:rFonts w:ascii="Times New Roman" w:hAnsi="Times New Roman" w:cs="Times New Roman"/>
          <w:sz w:val="24"/>
          <w:szCs w:val="24"/>
        </w:rPr>
        <w:t>o</w:t>
      </w:r>
      <w:r w:rsidR="0094178A" w:rsidRPr="00CF3BC6">
        <w:rPr>
          <w:rFonts w:ascii="Times New Roman" w:hAnsi="Times New Roman" w:cs="Times New Roman"/>
          <w:sz w:val="24"/>
          <w:szCs w:val="24"/>
        </w:rPr>
        <w:t>n the bus to reduce the chances of the virus spread in</w:t>
      </w:r>
      <w:r w:rsidR="00F26510" w:rsidRPr="00CF3BC6">
        <w:rPr>
          <w:rFonts w:ascii="Times New Roman" w:hAnsi="Times New Roman" w:cs="Times New Roman"/>
          <w:sz w:val="24"/>
          <w:szCs w:val="24"/>
        </w:rPr>
        <w:t xml:space="preserve"> </w:t>
      </w:r>
      <w:r w:rsidR="0094178A" w:rsidRPr="00CF3BC6">
        <w:rPr>
          <w:rFonts w:ascii="Times New Roman" w:hAnsi="Times New Roman" w:cs="Times New Roman"/>
          <w:sz w:val="24"/>
          <w:szCs w:val="24"/>
        </w:rPr>
        <w:t xml:space="preserve">case there is any. The bus should be cleaned and sterilized after every trip with municipality approved products as a way of limiting the spread through objects contact. Even though there </w:t>
      </w:r>
      <w:r w:rsidR="00F26510" w:rsidRPr="00CF3BC6">
        <w:rPr>
          <w:rFonts w:ascii="Times New Roman" w:hAnsi="Times New Roman" w:cs="Times New Roman"/>
          <w:sz w:val="24"/>
          <w:szCs w:val="24"/>
        </w:rPr>
        <w:t>is</w:t>
      </w:r>
      <w:r w:rsidR="0094178A" w:rsidRPr="00CF3BC6">
        <w:rPr>
          <w:rFonts w:ascii="Times New Roman" w:hAnsi="Times New Roman" w:cs="Times New Roman"/>
          <w:sz w:val="24"/>
          <w:szCs w:val="24"/>
        </w:rPr>
        <w:t xml:space="preserve"> some leeway for construction sites such as more accommodation for their workers, the industry faces more challenges and increased expenses impacted by the pandemic. The numerous police checks and shifts of means of transport or even using longer routes that appear to be safer and risk</w:t>
      </w:r>
      <w:r w:rsidR="00F26510" w:rsidRPr="00CF3BC6">
        <w:rPr>
          <w:rFonts w:ascii="Times New Roman" w:hAnsi="Times New Roman" w:cs="Times New Roman"/>
          <w:sz w:val="24"/>
          <w:szCs w:val="24"/>
        </w:rPr>
        <w:t>-</w:t>
      </w:r>
      <w:r w:rsidR="0094178A" w:rsidRPr="00CF3BC6">
        <w:rPr>
          <w:rFonts w:ascii="Times New Roman" w:hAnsi="Times New Roman" w:cs="Times New Roman"/>
          <w:sz w:val="24"/>
          <w:szCs w:val="24"/>
        </w:rPr>
        <w:t>free increases the transportation cost for materials to reach the site on time. Frequent test after every two weeks is an additional cost to the management since they are required to provide for the test fee after every two weeks</w:t>
      </w:r>
      <w:r w:rsidR="00F26510" w:rsidRPr="00CF3BC6">
        <w:rPr>
          <w:rFonts w:ascii="Times New Roman" w:hAnsi="Times New Roman" w:cs="Times New Roman"/>
          <w:sz w:val="24"/>
          <w:szCs w:val="24"/>
        </w:rPr>
        <w:t>,</w:t>
      </w:r>
      <w:r w:rsidR="0094178A" w:rsidRPr="00CF3BC6">
        <w:rPr>
          <w:rFonts w:ascii="Times New Roman" w:hAnsi="Times New Roman" w:cs="Times New Roman"/>
          <w:sz w:val="24"/>
          <w:szCs w:val="24"/>
        </w:rPr>
        <w:t xml:space="preserve"> which was never an expense to the management during the pre-covid pandemic.</w:t>
      </w:r>
    </w:p>
    <w:p w14:paraId="7C22A4FE" w14:textId="4ED4F303" w:rsidR="00B57BCD" w:rsidRPr="008D6B80" w:rsidRDefault="00B57BCD" w:rsidP="00CF3BC6">
      <w:pPr>
        <w:spacing w:after="0" w:line="480" w:lineRule="auto"/>
        <w:ind w:firstLine="284"/>
        <w:rPr>
          <w:rFonts w:ascii="Times New Roman" w:eastAsia="Times New Roman" w:hAnsi="Times New Roman" w:cs="Times New Roman"/>
          <w:b/>
          <w:sz w:val="24"/>
          <w:szCs w:val="24"/>
        </w:rPr>
      </w:pPr>
      <w:r w:rsidRPr="008D6B80">
        <w:rPr>
          <w:rFonts w:ascii="Times New Roman" w:eastAsia="Times New Roman" w:hAnsi="Times New Roman" w:cs="Times New Roman"/>
          <w:b/>
          <w:sz w:val="24"/>
          <w:szCs w:val="24"/>
        </w:rPr>
        <w:t>Limitations</w:t>
      </w:r>
    </w:p>
    <w:p w14:paraId="4DF83D22" w14:textId="77777777" w:rsidR="00B57BCD" w:rsidRPr="00CF3BC6" w:rsidRDefault="00D069B9" w:rsidP="00CF3BC6">
      <w:pPr>
        <w:spacing w:after="0" w:line="480" w:lineRule="auto"/>
        <w:ind w:firstLine="284"/>
        <w:rPr>
          <w:rFonts w:ascii="Times New Roman" w:hAnsi="Times New Roman" w:cs="Times New Roman"/>
          <w:b/>
          <w:bCs/>
          <w:sz w:val="24"/>
          <w:szCs w:val="24"/>
        </w:rPr>
      </w:pPr>
      <w:r w:rsidRPr="00CF3BC6">
        <w:rPr>
          <w:rFonts w:ascii="Times New Roman" w:hAnsi="Times New Roman" w:cs="Times New Roman"/>
          <w:sz w:val="24"/>
          <w:szCs w:val="24"/>
        </w:rPr>
        <w:tab/>
        <w:t xml:space="preserve"> The study was limited to the business organizations and the construction projects selected. The researcher expected higher participation rates from online interviews</w:t>
      </w:r>
      <w:r w:rsidR="00F26510" w:rsidRPr="00CF3BC6">
        <w:rPr>
          <w:rFonts w:ascii="Times New Roman" w:hAnsi="Times New Roman" w:cs="Times New Roman"/>
          <w:sz w:val="24"/>
          <w:szCs w:val="24"/>
        </w:rPr>
        <w:t>. H</w:t>
      </w:r>
      <w:r w:rsidRPr="00CF3BC6">
        <w:rPr>
          <w:rFonts w:ascii="Times New Roman" w:hAnsi="Times New Roman" w:cs="Times New Roman"/>
          <w:sz w:val="24"/>
          <w:szCs w:val="24"/>
        </w:rPr>
        <w:t xml:space="preserve">owever, the provided information was a bit brief to the point with no expounding details. </w:t>
      </w:r>
      <w:r w:rsidR="006E2533" w:rsidRPr="00CF3BC6">
        <w:rPr>
          <w:rFonts w:ascii="Times New Roman" w:hAnsi="Times New Roman" w:cs="Times New Roman"/>
          <w:sz w:val="24"/>
          <w:szCs w:val="24"/>
        </w:rPr>
        <w:t>The researcher had to be brief while interviewing to avoid consuming so much of the interviewees</w:t>
      </w:r>
      <w:r w:rsidR="00F26510" w:rsidRPr="00CF3BC6">
        <w:rPr>
          <w:rFonts w:ascii="Times New Roman" w:hAnsi="Times New Roman" w:cs="Times New Roman"/>
          <w:sz w:val="24"/>
          <w:szCs w:val="24"/>
        </w:rPr>
        <w:t>'</w:t>
      </w:r>
      <w:r w:rsidR="006E2533" w:rsidRPr="00CF3BC6">
        <w:rPr>
          <w:rFonts w:ascii="Times New Roman" w:hAnsi="Times New Roman" w:cs="Times New Roman"/>
          <w:sz w:val="24"/>
          <w:szCs w:val="24"/>
        </w:rPr>
        <w:t xml:space="preserve"> working time. Th</w:t>
      </w:r>
      <w:r w:rsidR="00F26510" w:rsidRPr="00CF3BC6">
        <w:rPr>
          <w:rFonts w:ascii="Times New Roman" w:hAnsi="Times New Roman" w:cs="Times New Roman"/>
          <w:sz w:val="24"/>
          <w:szCs w:val="24"/>
        </w:rPr>
        <w:t>ese</w:t>
      </w:r>
      <w:r w:rsidR="006E2533" w:rsidRPr="00CF3BC6">
        <w:rPr>
          <w:rFonts w:ascii="Times New Roman" w:hAnsi="Times New Roman" w:cs="Times New Roman"/>
          <w:sz w:val="24"/>
          <w:szCs w:val="24"/>
        </w:rPr>
        <w:t xml:space="preserve"> limited the availability of constructors and entrepreneurs to patriciate in the survey. If more respondents could have participated in the research, it could have given </w:t>
      </w:r>
      <w:r w:rsidR="00F26510" w:rsidRPr="00CF3BC6">
        <w:rPr>
          <w:rFonts w:ascii="Times New Roman" w:hAnsi="Times New Roman" w:cs="Times New Roman"/>
          <w:sz w:val="24"/>
          <w:szCs w:val="24"/>
        </w:rPr>
        <w:t xml:space="preserve">a </w:t>
      </w:r>
      <w:r w:rsidR="006E2533" w:rsidRPr="00CF3BC6">
        <w:rPr>
          <w:rFonts w:ascii="Times New Roman" w:hAnsi="Times New Roman" w:cs="Times New Roman"/>
          <w:sz w:val="24"/>
          <w:szCs w:val="24"/>
        </w:rPr>
        <w:t xml:space="preserve">better understanding due to </w:t>
      </w:r>
      <w:r w:rsidR="00F26510" w:rsidRPr="00CF3BC6">
        <w:rPr>
          <w:rFonts w:ascii="Times New Roman" w:hAnsi="Times New Roman" w:cs="Times New Roman"/>
          <w:sz w:val="24"/>
          <w:szCs w:val="24"/>
        </w:rPr>
        <w:t xml:space="preserve">the </w:t>
      </w:r>
      <w:r w:rsidR="006E2533" w:rsidRPr="00CF3BC6">
        <w:rPr>
          <w:rFonts w:ascii="Times New Roman" w:hAnsi="Times New Roman" w:cs="Times New Roman"/>
          <w:sz w:val="24"/>
          <w:szCs w:val="24"/>
        </w:rPr>
        <w:t xml:space="preserve">sampling of </w:t>
      </w:r>
      <w:r w:rsidR="00F26510" w:rsidRPr="00CF3BC6">
        <w:rPr>
          <w:rFonts w:ascii="Times New Roman" w:hAnsi="Times New Roman" w:cs="Times New Roman"/>
          <w:sz w:val="24"/>
          <w:szCs w:val="24"/>
        </w:rPr>
        <w:t xml:space="preserve">a </w:t>
      </w:r>
      <w:r w:rsidR="006E2533" w:rsidRPr="00CF3BC6">
        <w:rPr>
          <w:rFonts w:ascii="Times New Roman" w:hAnsi="Times New Roman" w:cs="Times New Roman"/>
          <w:sz w:val="24"/>
          <w:szCs w:val="24"/>
        </w:rPr>
        <w:t xml:space="preserve">larger population. </w:t>
      </w:r>
      <w:r w:rsidR="00B57BCD" w:rsidRPr="00B57BCD">
        <w:rPr>
          <w:rFonts w:ascii="Times New Roman" w:eastAsia="Times New Roman" w:hAnsi="Times New Roman" w:cs="Times New Roman"/>
          <w:sz w:val="24"/>
          <w:szCs w:val="24"/>
        </w:rPr>
        <w:t xml:space="preserve">Enough time needs to get created to allow for surveys and interviewing to get conducted appropriately. Limited time reduced the effectiveness of collecting adequate information </w:t>
      </w:r>
      <w:r w:rsidR="00B57BCD" w:rsidRPr="00B57BCD">
        <w:rPr>
          <w:rFonts w:ascii="Times New Roman" w:eastAsia="Times New Roman" w:hAnsi="Times New Roman" w:cs="Times New Roman"/>
          <w:sz w:val="24"/>
          <w:szCs w:val="24"/>
        </w:rPr>
        <w:lastRenderedPageBreak/>
        <w:t>concerning the COVID-19 impact. Many respondents need to get interviewed concerning the disease effect on their livelihood. Interviewing most respondents would make certain necessary information to get determined. A low number of respondents reduced the effectiveness of rese</w:t>
      </w:r>
      <w:r w:rsidR="00B57BCD" w:rsidRPr="00CF3BC6">
        <w:rPr>
          <w:rFonts w:ascii="Times New Roman" w:eastAsia="Times New Roman" w:hAnsi="Times New Roman" w:cs="Times New Roman"/>
          <w:sz w:val="24"/>
          <w:szCs w:val="24"/>
        </w:rPr>
        <w:t>arching the impact of COVID-19.</w:t>
      </w:r>
    </w:p>
    <w:p w14:paraId="1AF472C9" w14:textId="7E4E3CEF" w:rsidR="00B57BCD" w:rsidRPr="00CF3BC6" w:rsidRDefault="00B57BCD" w:rsidP="00CF3BC6">
      <w:pPr>
        <w:spacing w:after="0" w:line="480" w:lineRule="auto"/>
        <w:ind w:firstLine="284"/>
        <w:rPr>
          <w:rFonts w:ascii="Times New Roman" w:hAnsi="Times New Roman" w:cs="Times New Roman"/>
          <w:b/>
          <w:bCs/>
          <w:sz w:val="24"/>
          <w:szCs w:val="24"/>
        </w:rPr>
      </w:pPr>
      <w:r w:rsidRPr="00CF3BC6">
        <w:rPr>
          <w:rFonts w:ascii="Times New Roman" w:hAnsi="Times New Roman" w:cs="Times New Roman"/>
          <w:b/>
          <w:bCs/>
          <w:sz w:val="24"/>
          <w:szCs w:val="24"/>
        </w:rPr>
        <w:t>Recommendations</w:t>
      </w:r>
    </w:p>
    <w:p w14:paraId="528489A6" w14:textId="6D718D78" w:rsidR="00FB624E" w:rsidRPr="00CF3BC6" w:rsidRDefault="00F143C4" w:rsidP="008D6B80">
      <w:pPr>
        <w:spacing w:after="0" w:line="480" w:lineRule="auto"/>
        <w:ind w:firstLine="720"/>
        <w:rPr>
          <w:rFonts w:ascii="Times New Roman" w:eastAsia="Times New Roman" w:hAnsi="Times New Roman" w:cs="Times New Roman"/>
          <w:sz w:val="24"/>
          <w:szCs w:val="24"/>
        </w:rPr>
      </w:pPr>
      <w:r w:rsidRPr="00CF3BC6">
        <w:rPr>
          <w:rFonts w:ascii="Times New Roman" w:hAnsi="Times New Roman" w:cs="Times New Roman"/>
          <w:sz w:val="24"/>
          <w:szCs w:val="24"/>
        </w:rPr>
        <w:t xml:space="preserve">For future studies, the researcher should use a qualitative research method for the study to enable deeper digging into details of why some contractors and entrepreneurs have a certain perception of the current pandemic impacts. A qualitative survey that is used in this research limits the researcher to expound questions further. </w:t>
      </w:r>
      <w:r w:rsidR="00B57BCD" w:rsidRPr="00CF3BC6">
        <w:rPr>
          <w:rFonts w:ascii="Times New Roman" w:eastAsia="Times New Roman" w:hAnsi="Times New Roman" w:cs="Times New Roman"/>
          <w:sz w:val="24"/>
          <w:szCs w:val="24"/>
        </w:rPr>
        <w:t xml:space="preserve">The use of many qualitative research methods would help understand the impact of COVID-19 on people's lives. The use of focus groups, observations, interviews, and surveys would have allowed collecting most information. Understanding the effects of COVID-19 can get gathered through the use of many qualitative research methods. These methods would help in analyzing the impact of the disease effectively. </w:t>
      </w:r>
    </w:p>
    <w:p w14:paraId="2A9B450A" w14:textId="4D205BE0" w:rsidR="00F267CC" w:rsidRPr="00CF3BC6" w:rsidRDefault="00B57BCD" w:rsidP="00CF3BC6">
      <w:pPr>
        <w:spacing w:after="0" w:line="480" w:lineRule="auto"/>
        <w:ind w:firstLine="284"/>
        <w:rPr>
          <w:rFonts w:ascii="Times New Roman" w:hAnsi="Times New Roman" w:cs="Times New Roman"/>
          <w:b/>
          <w:bCs/>
          <w:sz w:val="24"/>
          <w:szCs w:val="24"/>
        </w:rPr>
      </w:pPr>
      <w:r w:rsidRPr="00CF3BC6">
        <w:rPr>
          <w:rFonts w:ascii="Times New Roman" w:hAnsi="Times New Roman" w:cs="Times New Roman"/>
          <w:b/>
          <w:bCs/>
          <w:sz w:val="24"/>
          <w:szCs w:val="24"/>
        </w:rPr>
        <w:t>Conclusion</w:t>
      </w:r>
    </w:p>
    <w:p w14:paraId="0C40D43B" w14:textId="77777777" w:rsidR="00CF3BC6" w:rsidRPr="00CF3BC6" w:rsidRDefault="00F267CC" w:rsidP="00CF3BC6">
      <w:pPr>
        <w:spacing w:after="0" w:line="480" w:lineRule="auto"/>
        <w:ind w:firstLine="284"/>
        <w:rPr>
          <w:rFonts w:ascii="Times New Roman" w:eastAsia="Times New Roman" w:hAnsi="Times New Roman" w:cs="Times New Roman"/>
          <w:sz w:val="24"/>
          <w:szCs w:val="24"/>
        </w:rPr>
      </w:pPr>
      <w:r w:rsidRPr="00CF3BC6">
        <w:rPr>
          <w:rFonts w:ascii="Times New Roman" w:hAnsi="Times New Roman" w:cs="Times New Roman"/>
          <w:b/>
          <w:bCs/>
          <w:sz w:val="24"/>
          <w:szCs w:val="24"/>
        </w:rPr>
        <w:tab/>
      </w:r>
      <w:r w:rsidRPr="00CF3BC6">
        <w:rPr>
          <w:rFonts w:ascii="Times New Roman" w:hAnsi="Times New Roman" w:cs="Times New Roman"/>
          <w:sz w:val="24"/>
          <w:szCs w:val="24"/>
        </w:rPr>
        <w:t>The study finds the COVID pandemic to have impacted the economy of the United Arab Emirates. The cost of labor has been affected by the huge restrictions put in place to curb the spread of this deadly virus. Projects such as construction have faced a huge blow caused by the new measures in place. Projects are thus expensive than the usual price during the pre-pandemic period</w:t>
      </w:r>
      <w:r w:rsidR="00F26510" w:rsidRPr="00CF3BC6">
        <w:rPr>
          <w:rFonts w:ascii="Times New Roman" w:hAnsi="Times New Roman" w:cs="Times New Roman"/>
          <w:sz w:val="24"/>
          <w:szCs w:val="24"/>
        </w:rPr>
        <w:t>,</w:t>
      </w:r>
      <w:r w:rsidRPr="00CF3BC6">
        <w:rPr>
          <w:rFonts w:ascii="Times New Roman" w:hAnsi="Times New Roman" w:cs="Times New Roman"/>
          <w:sz w:val="24"/>
          <w:szCs w:val="24"/>
        </w:rPr>
        <w:t xml:space="preserve"> and most of the projects are delayed through the process. Government support to the SME has contributed to sustaining the SME and enhance </w:t>
      </w:r>
      <w:r w:rsidR="00F26510" w:rsidRPr="00CF3BC6">
        <w:rPr>
          <w:rFonts w:ascii="Times New Roman" w:hAnsi="Times New Roman" w:cs="Times New Roman"/>
          <w:sz w:val="24"/>
          <w:szCs w:val="24"/>
        </w:rPr>
        <w:t>its</w:t>
      </w:r>
      <w:r w:rsidRPr="00CF3BC6">
        <w:rPr>
          <w:rFonts w:ascii="Times New Roman" w:hAnsi="Times New Roman" w:cs="Times New Roman"/>
          <w:sz w:val="24"/>
          <w:szCs w:val="24"/>
        </w:rPr>
        <w:t xml:space="preserve"> cost of labor through the loans offered by the financial institutions and fiscal support from the government. </w:t>
      </w:r>
      <w:r w:rsidR="00CF3BC6" w:rsidRPr="00CF3BC6">
        <w:rPr>
          <w:rFonts w:ascii="Times New Roman" w:eastAsia="Times New Roman" w:hAnsi="Times New Roman" w:cs="Times New Roman"/>
          <w:sz w:val="24"/>
          <w:szCs w:val="24"/>
        </w:rPr>
        <w:t xml:space="preserve">The UAE's economy has got affected, leading to most people losing jobs and facing a hard life. Small businesses closed down due to government regulations that have led to a reduction of money circulation. Financial institutions have got affected to the extent that </w:t>
      </w:r>
      <w:r w:rsidR="00CF3BC6" w:rsidRPr="00CF3BC6">
        <w:rPr>
          <w:rFonts w:ascii="Times New Roman" w:eastAsia="Times New Roman" w:hAnsi="Times New Roman" w:cs="Times New Roman"/>
          <w:sz w:val="24"/>
          <w:szCs w:val="24"/>
        </w:rPr>
        <w:lastRenderedPageBreak/>
        <w:t>there is less money within the accounts. Projects have reduced, with their pricing getting increased because of the pandemic.</w:t>
      </w:r>
    </w:p>
    <w:p w14:paraId="14A56035" w14:textId="1AEF0DC9" w:rsidR="00F267CC" w:rsidRPr="00CF3BC6" w:rsidRDefault="00F267CC" w:rsidP="00CF3BC6">
      <w:pPr>
        <w:spacing w:after="0" w:line="480" w:lineRule="auto"/>
        <w:ind w:firstLine="284"/>
        <w:rPr>
          <w:rFonts w:ascii="Times New Roman" w:hAnsi="Times New Roman" w:cs="Times New Roman"/>
          <w:sz w:val="24"/>
          <w:szCs w:val="24"/>
        </w:rPr>
      </w:pPr>
    </w:p>
    <w:p w14:paraId="2D5A73D3" w14:textId="77777777" w:rsidR="00F26510" w:rsidRPr="00CF3BC6" w:rsidRDefault="00F26510" w:rsidP="00CF3BC6">
      <w:pPr>
        <w:spacing w:after="0" w:line="480" w:lineRule="auto"/>
        <w:ind w:firstLine="284"/>
        <w:rPr>
          <w:rFonts w:ascii="Times New Roman" w:hAnsi="Times New Roman" w:cs="Times New Roman"/>
          <w:b/>
          <w:bCs/>
          <w:sz w:val="24"/>
          <w:szCs w:val="24"/>
        </w:rPr>
      </w:pPr>
    </w:p>
    <w:p w14:paraId="46BD34D3" w14:textId="365FB282" w:rsidR="00BC7D6C" w:rsidRPr="00CF3BC6" w:rsidRDefault="00BC7D6C" w:rsidP="00CF3BC6">
      <w:pPr>
        <w:spacing w:after="0" w:line="480" w:lineRule="auto"/>
        <w:ind w:firstLine="284"/>
        <w:rPr>
          <w:rFonts w:ascii="Times New Roman" w:hAnsi="Times New Roman" w:cs="Times New Roman"/>
          <w:sz w:val="24"/>
          <w:szCs w:val="24"/>
        </w:rPr>
      </w:pPr>
      <w:r w:rsidRPr="00CF3BC6">
        <w:rPr>
          <w:rFonts w:ascii="Times New Roman" w:hAnsi="Times New Roman" w:cs="Times New Roman"/>
          <w:sz w:val="24"/>
          <w:szCs w:val="24"/>
        </w:rPr>
        <w:br w:type="page"/>
      </w:r>
    </w:p>
    <w:p w14:paraId="507EF2D2" w14:textId="14BD6158" w:rsidR="00BC7D6C" w:rsidRPr="00CF3BC6" w:rsidRDefault="00BC7D6C" w:rsidP="00CF3BC6">
      <w:pPr>
        <w:widowControl w:val="0"/>
        <w:autoSpaceDE w:val="0"/>
        <w:autoSpaceDN w:val="0"/>
        <w:adjustRightInd w:val="0"/>
        <w:spacing w:after="0" w:line="480" w:lineRule="auto"/>
        <w:ind w:firstLine="284"/>
        <w:jc w:val="center"/>
        <w:rPr>
          <w:rFonts w:ascii="Times New Roman" w:eastAsia="Times New Roman" w:hAnsi="Times New Roman" w:cs="Times New Roman"/>
          <w:b/>
          <w:bCs/>
          <w:sz w:val="24"/>
          <w:szCs w:val="24"/>
          <w:lang w:eastAsia="en-GB"/>
        </w:rPr>
      </w:pPr>
      <w:r w:rsidRPr="00CF3BC6">
        <w:rPr>
          <w:rFonts w:ascii="Times New Roman" w:eastAsia="Times New Roman" w:hAnsi="Times New Roman" w:cs="Times New Roman"/>
          <w:b/>
          <w:bCs/>
          <w:sz w:val="24"/>
          <w:szCs w:val="24"/>
          <w:lang w:eastAsia="en-GB"/>
        </w:rPr>
        <w:lastRenderedPageBreak/>
        <w:t>References</w:t>
      </w:r>
    </w:p>
    <w:p w14:paraId="03AC792B"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Ahmed, S. T. (2020). Managing News Overload (MNO): The THE COVID-19 Infodemic. </w:t>
      </w:r>
      <w:r w:rsidRPr="00CF3BC6">
        <w:rPr>
          <w:rFonts w:ascii="Times New Roman" w:eastAsia="Times New Roman" w:hAnsi="Times New Roman" w:cs="Times New Roman"/>
          <w:i/>
          <w:iCs/>
          <w:sz w:val="24"/>
          <w:szCs w:val="24"/>
          <w:lang w:eastAsia="en-GB"/>
        </w:rPr>
        <w:t>Information</w:t>
      </w:r>
      <w:r w:rsidRPr="00CF3BC6">
        <w:rPr>
          <w:rFonts w:ascii="Times New Roman" w:eastAsia="Times New Roman" w:hAnsi="Times New Roman" w:cs="Times New Roman"/>
          <w:sz w:val="24"/>
          <w:szCs w:val="24"/>
          <w:lang w:eastAsia="en-GB"/>
        </w:rPr>
        <w:t xml:space="preserve">, </w:t>
      </w:r>
      <w:r w:rsidRPr="00CF3BC6">
        <w:rPr>
          <w:rFonts w:ascii="Times New Roman" w:eastAsia="Times New Roman" w:hAnsi="Times New Roman" w:cs="Times New Roman"/>
          <w:i/>
          <w:iCs/>
          <w:sz w:val="24"/>
          <w:szCs w:val="24"/>
          <w:lang w:eastAsia="en-GB"/>
        </w:rPr>
        <w:t>11</w:t>
      </w:r>
      <w:r w:rsidRPr="00CF3BC6">
        <w:rPr>
          <w:rFonts w:ascii="Times New Roman" w:eastAsia="Times New Roman" w:hAnsi="Times New Roman" w:cs="Times New Roman"/>
          <w:sz w:val="24"/>
          <w:szCs w:val="24"/>
          <w:lang w:eastAsia="en-GB"/>
        </w:rPr>
        <w:t xml:space="preserve">(8), 375. </w:t>
      </w:r>
    </w:p>
    <w:p w14:paraId="0AB11B13"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Alhashmi, J. (2020). The COVID-19 Impact on Construction Contracts In UAE. </w:t>
      </w:r>
      <w:r w:rsidRPr="00CF3BC6">
        <w:rPr>
          <w:rFonts w:ascii="Times New Roman" w:eastAsia="Times New Roman" w:hAnsi="Times New Roman" w:cs="Times New Roman"/>
          <w:i/>
          <w:iCs/>
          <w:sz w:val="24"/>
          <w:szCs w:val="24"/>
          <w:lang w:eastAsia="en-GB"/>
        </w:rPr>
        <w:t>Dubai Medical Journal</w:t>
      </w:r>
      <w:r w:rsidRPr="00CF3BC6">
        <w:rPr>
          <w:rFonts w:ascii="Times New Roman" w:eastAsia="Times New Roman" w:hAnsi="Times New Roman" w:cs="Times New Roman"/>
          <w:sz w:val="24"/>
          <w:szCs w:val="24"/>
          <w:lang w:eastAsia="en-GB"/>
        </w:rPr>
        <w:t xml:space="preserve">, 1–2. </w:t>
      </w:r>
    </w:p>
    <w:p w14:paraId="47686113"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Arndt, C., &amp; Lewis, J. D. (2017). The HIV/AIDS pandemic in South Africa: sectoral impacts and unemployment. </w:t>
      </w:r>
      <w:r w:rsidRPr="00CF3BC6">
        <w:rPr>
          <w:rFonts w:ascii="Times New Roman" w:eastAsia="Times New Roman" w:hAnsi="Times New Roman" w:cs="Times New Roman"/>
          <w:i/>
          <w:iCs/>
          <w:sz w:val="24"/>
          <w:szCs w:val="24"/>
          <w:lang w:eastAsia="en-GB"/>
        </w:rPr>
        <w:t>Journal of International Development</w:t>
      </w:r>
      <w:r w:rsidRPr="00CF3BC6">
        <w:rPr>
          <w:rFonts w:ascii="Times New Roman" w:eastAsia="Times New Roman" w:hAnsi="Times New Roman" w:cs="Times New Roman"/>
          <w:sz w:val="24"/>
          <w:szCs w:val="24"/>
          <w:lang w:eastAsia="en-GB"/>
        </w:rPr>
        <w:t xml:space="preserve">, </w:t>
      </w:r>
      <w:r w:rsidRPr="00CF3BC6">
        <w:rPr>
          <w:rFonts w:ascii="Times New Roman" w:eastAsia="Times New Roman" w:hAnsi="Times New Roman" w:cs="Times New Roman"/>
          <w:i/>
          <w:iCs/>
          <w:sz w:val="24"/>
          <w:szCs w:val="24"/>
          <w:lang w:eastAsia="en-GB"/>
        </w:rPr>
        <w:t>13</w:t>
      </w:r>
      <w:r w:rsidRPr="00CF3BC6">
        <w:rPr>
          <w:rFonts w:ascii="Times New Roman" w:eastAsia="Times New Roman" w:hAnsi="Times New Roman" w:cs="Times New Roman"/>
          <w:sz w:val="24"/>
          <w:szCs w:val="24"/>
          <w:lang w:eastAsia="en-GB"/>
        </w:rPr>
        <w:t xml:space="preserve">(4), 427–449. </w:t>
      </w:r>
    </w:p>
    <w:p w14:paraId="0A60E016"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Ashraf, B. N. (2020). Economic Impact of Government Actions to Control THE COVID-19 Pandemic: Evidence from Financial Markets. </w:t>
      </w:r>
      <w:r w:rsidRPr="00CF3BC6">
        <w:rPr>
          <w:rFonts w:ascii="Times New Roman" w:eastAsia="Times New Roman" w:hAnsi="Times New Roman" w:cs="Times New Roman"/>
          <w:i/>
          <w:iCs/>
          <w:sz w:val="24"/>
          <w:szCs w:val="24"/>
          <w:lang w:eastAsia="en-GB"/>
        </w:rPr>
        <w:t>SSRN Electronic Journal</w:t>
      </w:r>
      <w:r w:rsidRPr="00CF3BC6">
        <w:rPr>
          <w:rFonts w:ascii="Times New Roman" w:eastAsia="Times New Roman" w:hAnsi="Times New Roman" w:cs="Times New Roman"/>
          <w:sz w:val="24"/>
          <w:szCs w:val="24"/>
          <w:lang w:eastAsia="en-GB"/>
        </w:rPr>
        <w:t xml:space="preserve">. </w:t>
      </w:r>
    </w:p>
    <w:p w14:paraId="418158BA"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Bloom, S. (2012). Commentary on Gardenbroek et al. </w:t>
      </w:r>
      <w:r w:rsidRPr="00CF3BC6">
        <w:rPr>
          <w:rFonts w:ascii="Times New Roman" w:eastAsia="Times New Roman" w:hAnsi="Times New Roman" w:cs="Times New Roman"/>
          <w:i/>
          <w:iCs/>
          <w:sz w:val="24"/>
          <w:szCs w:val="24"/>
          <w:lang w:eastAsia="en-GB"/>
        </w:rPr>
        <w:t>Colorectal Disease</w:t>
      </w:r>
      <w:r w:rsidRPr="00CF3BC6">
        <w:rPr>
          <w:rFonts w:ascii="Times New Roman" w:eastAsia="Times New Roman" w:hAnsi="Times New Roman" w:cs="Times New Roman"/>
          <w:sz w:val="24"/>
          <w:szCs w:val="24"/>
          <w:lang w:eastAsia="en-GB"/>
        </w:rPr>
        <w:t xml:space="preserve">, </w:t>
      </w:r>
      <w:r w:rsidRPr="00CF3BC6">
        <w:rPr>
          <w:rFonts w:ascii="Times New Roman" w:eastAsia="Times New Roman" w:hAnsi="Times New Roman" w:cs="Times New Roman"/>
          <w:i/>
          <w:iCs/>
          <w:sz w:val="24"/>
          <w:szCs w:val="24"/>
          <w:lang w:eastAsia="en-GB"/>
        </w:rPr>
        <w:t>14</w:t>
      </w:r>
      <w:r w:rsidRPr="00CF3BC6">
        <w:rPr>
          <w:rFonts w:ascii="Times New Roman" w:eastAsia="Times New Roman" w:hAnsi="Times New Roman" w:cs="Times New Roman"/>
          <w:sz w:val="24"/>
          <w:szCs w:val="24"/>
          <w:lang w:eastAsia="en-GB"/>
        </w:rPr>
        <w:t xml:space="preserve">(5), 553–554. </w:t>
      </w:r>
    </w:p>
    <w:p w14:paraId="1A359BE8"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Chaouachi, M., &amp; Slim, C. (2020). Current THE COVID-19 Impact on Saudi Stock Market: Evidence from An ARDL Model. </w:t>
      </w:r>
      <w:r w:rsidRPr="00CF3BC6">
        <w:rPr>
          <w:rFonts w:ascii="Times New Roman" w:eastAsia="Times New Roman" w:hAnsi="Times New Roman" w:cs="Times New Roman"/>
          <w:i/>
          <w:iCs/>
          <w:sz w:val="24"/>
          <w:szCs w:val="24"/>
          <w:lang w:eastAsia="en-GB"/>
        </w:rPr>
        <w:t>SSRN Electronic Journal</w:t>
      </w:r>
      <w:r w:rsidRPr="00CF3BC6">
        <w:rPr>
          <w:rFonts w:ascii="Times New Roman" w:eastAsia="Times New Roman" w:hAnsi="Times New Roman" w:cs="Times New Roman"/>
          <w:sz w:val="24"/>
          <w:szCs w:val="24"/>
          <w:lang w:eastAsia="en-GB"/>
        </w:rPr>
        <w:t xml:space="preserve">. </w:t>
      </w:r>
    </w:p>
    <w:p w14:paraId="15AADFF0"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Elsayed, Y., Samara, F., &amp; Dalibalta, S. (2020). A GLOBAL OUTLOOK INTO THE COVID-19 ASSOCIATIONS WITH RESPIRATORY DISEASE. </w:t>
      </w:r>
      <w:r w:rsidRPr="00CF3BC6">
        <w:rPr>
          <w:rFonts w:ascii="Times New Roman" w:eastAsia="Times New Roman" w:hAnsi="Times New Roman" w:cs="Times New Roman"/>
          <w:i/>
          <w:iCs/>
          <w:sz w:val="24"/>
          <w:szCs w:val="24"/>
          <w:lang w:eastAsia="en-GB"/>
        </w:rPr>
        <w:t>International Journal of Integrative Medical Sciences</w:t>
      </w:r>
      <w:r w:rsidRPr="00CF3BC6">
        <w:rPr>
          <w:rFonts w:ascii="Times New Roman" w:eastAsia="Times New Roman" w:hAnsi="Times New Roman" w:cs="Times New Roman"/>
          <w:sz w:val="24"/>
          <w:szCs w:val="24"/>
          <w:lang w:eastAsia="en-GB"/>
        </w:rPr>
        <w:t xml:space="preserve">, </w:t>
      </w:r>
      <w:r w:rsidRPr="00CF3BC6">
        <w:rPr>
          <w:rFonts w:ascii="Times New Roman" w:eastAsia="Times New Roman" w:hAnsi="Times New Roman" w:cs="Times New Roman"/>
          <w:i/>
          <w:iCs/>
          <w:sz w:val="24"/>
          <w:szCs w:val="24"/>
          <w:lang w:eastAsia="en-GB"/>
        </w:rPr>
        <w:t>7</w:t>
      </w:r>
      <w:r w:rsidRPr="00CF3BC6">
        <w:rPr>
          <w:rFonts w:ascii="Times New Roman" w:eastAsia="Times New Roman" w:hAnsi="Times New Roman" w:cs="Times New Roman"/>
          <w:sz w:val="24"/>
          <w:szCs w:val="24"/>
          <w:lang w:eastAsia="en-GB"/>
        </w:rPr>
        <w:t xml:space="preserve">(6), 927–929. </w:t>
      </w:r>
    </w:p>
    <w:p w14:paraId="575DA6B2"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Fernandes, N. (2020). Economic Effects of Coronavirus Outbreak (THE COVID-19) on the World Economy. </w:t>
      </w:r>
      <w:r w:rsidRPr="00CF3BC6">
        <w:rPr>
          <w:rFonts w:ascii="Times New Roman" w:eastAsia="Times New Roman" w:hAnsi="Times New Roman" w:cs="Times New Roman"/>
          <w:i/>
          <w:iCs/>
          <w:sz w:val="24"/>
          <w:szCs w:val="24"/>
          <w:lang w:eastAsia="en-GB"/>
        </w:rPr>
        <w:t>SSRN Electronic Journal</w:t>
      </w:r>
      <w:r w:rsidRPr="00CF3BC6">
        <w:rPr>
          <w:rFonts w:ascii="Times New Roman" w:eastAsia="Times New Roman" w:hAnsi="Times New Roman" w:cs="Times New Roman"/>
          <w:sz w:val="24"/>
          <w:szCs w:val="24"/>
          <w:lang w:eastAsia="en-GB"/>
        </w:rPr>
        <w:t xml:space="preserve">. </w:t>
      </w:r>
    </w:p>
    <w:p w14:paraId="3ED0D075"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Forsythe, E. (2020). Labor Market Flows and The The COVID-19 Economy. </w:t>
      </w:r>
      <w:r w:rsidRPr="00CF3BC6">
        <w:rPr>
          <w:rFonts w:ascii="Times New Roman" w:eastAsia="Times New Roman" w:hAnsi="Times New Roman" w:cs="Times New Roman"/>
          <w:i/>
          <w:iCs/>
          <w:sz w:val="24"/>
          <w:szCs w:val="24"/>
          <w:lang w:eastAsia="en-GB"/>
        </w:rPr>
        <w:t>SSRN Electronic Journal</w:t>
      </w:r>
      <w:r w:rsidRPr="00CF3BC6">
        <w:rPr>
          <w:rFonts w:ascii="Times New Roman" w:eastAsia="Times New Roman" w:hAnsi="Times New Roman" w:cs="Times New Roman"/>
          <w:sz w:val="24"/>
          <w:szCs w:val="24"/>
          <w:lang w:eastAsia="en-GB"/>
        </w:rPr>
        <w:t xml:space="preserve">. </w:t>
      </w:r>
    </w:p>
    <w:p w14:paraId="6BD9F184"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Haacker, M. (2015). Modeling the Macroeconomic Impact of HIV/AIDS. </w:t>
      </w:r>
      <w:r w:rsidRPr="00CF3BC6">
        <w:rPr>
          <w:rFonts w:ascii="Times New Roman" w:eastAsia="Times New Roman" w:hAnsi="Times New Roman" w:cs="Times New Roman"/>
          <w:i/>
          <w:iCs/>
          <w:sz w:val="24"/>
          <w:szCs w:val="24"/>
          <w:lang w:eastAsia="en-GB"/>
        </w:rPr>
        <w:t>IMF Working Papers</w:t>
      </w:r>
      <w:r w:rsidRPr="00CF3BC6">
        <w:rPr>
          <w:rFonts w:ascii="Times New Roman" w:eastAsia="Times New Roman" w:hAnsi="Times New Roman" w:cs="Times New Roman"/>
          <w:sz w:val="24"/>
          <w:szCs w:val="24"/>
          <w:lang w:eastAsia="en-GB"/>
        </w:rPr>
        <w:t xml:space="preserve">, </w:t>
      </w:r>
      <w:r w:rsidRPr="00CF3BC6">
        <w:rPr>
          <w:rFonts w:ascii="Times New Roman" w:eastAsia="Times New Roman" w:hAnsi="Times New Roman" w:cs="Times New Roman"/>
          <w:i/>
          <w:iCs/>
          <w:sz w:val="24"/>
          <w:szCs w:val="24"/>
          <w:lang w:eastAsia="en-GB"/>
        </w:rPr>
        <w:t>02</w:t>
      </w:r>
      <w:r w:rsidRPr="00CF3BC6">
        <w:rPr>
          <w:rFonts w:ascii="Times New Roman" w:eastAsia="Times New Roman" w:hAnsi="Times New Roman" w:cs="Times New Roman"/>
          <w:sz w:val="24"/>
          <w:szCs w:val="24"/>
          <w:lang w:eastAsia="en-GB"/>
        </w:rPr>
        <w:t>(195).</w:t>
      </w:r>
    </w:p>
    <w:p w14:paraId="23134D11"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Harrison, M. (2014). Review: The Spanish Influenza Pandemic of 1918-19. </w:t>
      </w:r>
      <w:r w:rsidRPr="00CF3BC6">
        <w:rPr>
          <w:rFonts w:ascii="Times New Roman" w:eastAsia="Times New Roman" w:hAnsi="Times New Roman" w:cs="Times New Roman"/>
          <w:i/>
          <w:iCs/>
          <w:sz w:val="24"/>
          <w:szCs w:val="24"/>
          <w:lang w:eastAsia="en-GB"/>
        </w:rPr>
        <w:t>Social History of Medicine</w:t>
      </w:r>
      <w:r w:rsidRPr="00CF3BC6">
        <w:rPr>
          <w:rFonts w:ascii="Times New Roman" w:eastAsia="Times New Roman" w:hAnsi="Times New Roman" w:cs="Times New Roman"/>
          <w:sz w:val="24"/>
          <w:szCs w:val="24"/>
          <w:lang w:eastAsia="en-GB"/>
        </w:rPr>
        <w:t xml:space="preserve">, </w:t>
      </w:r>
      <w:r w:rsidRPr="00CF3BC6">
        <w:rPr>
          <w:rFonts w:ascii="Times New Roman" w:eastAsia="Times New Roman" w:hAnsi="Times New Roman" w:cs="Times New Roman"/>
          <w:i/>
          <w:iCs/>
          <w:sz w:val="24"/>
          <w:szCs w:val="24"/>
          <w:lang w:eastAsia="en-GB"/>
        </w:rPr>
        <w:t>17</w:t>
      </w:r>
      <w:r w:rsidRPr="00CF3BC6">
        <w:rPr>
          <w:rFonts w:ascii="Times New Roman" w:eastAsia="Times New Roman" w:hAnsi="Times New Roman" w:cs="Times New Roman"/>
          <w:sz w:val="24"/>
          <w:szCs w:val="24"/>
          <w:lang w:eastAsia="en-GB"/>
        </w:rPr>
        <w:t xml:space="preserve">(2), 310–312. </w:t>
      </w:r>
    </w:p>
    <w:p w14:paraId="36803F3F"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Hasan, S. (2020). Public and Non-Profit Organisation Management in the Post-THE COVID-19 World: Possible Issues and Options for Bangladesh. </w:t>
      </w:r>
      <w:r w:rsidRPr="00CF3BC6">
        <w:rPr>
          <w:rFonts w:ascii="Times New Roman" w:eastAsia="Times New Roman" w:hAnsi="Times New Roman" w:cs="Times New Roman"/>
          <w:i/>
          <w:iCs/>
          <w:sz w:val="24"/>
          <w:szCs w:val="24"/>
          <w:lang w:eastAsia="en-GB"/>
        </w:rPr>
        <w:t>SSRN Electronic Journal</w:t>
      </w:r>
      <w:r w:rsidRPr="00CF3BC6">
        <w:rPr>
          <w:rFonts w:ascii="Times New Roman" w:eastAsia="Times New Roman" w:hAnsi="Times New Roman" w:cs="Times New Roman"/>
          <w:sz w:val="24"/>
          <w:szCs w:val="24"/>
          <w:lang w:eastAsia="en-GB"/>
        </w:rPr>
        <w:t xml:space="preserve">. </w:t>
      </w:r>
    </w:p>
    <w:p w14:paraId="710724F5"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lastRenderedPageBreak/>
        <w:t xml:space="preserve">Idris, M., &amp; E. D., O. (2020). Socioeconomic Impact of THE COVID-19 in Oil Exporting Countries: An Analytical Review of the Macroeconomic Indicators in Nigeria. </w:t>
      </w:r>
      <w:r w:rsidRPr="00CF3BC6">
        <w:rPr>
          <w:rFonts w:ascii="Times New Roman" w:eastAsia="Times New Roman" w:hAnsi="Times New Roman" w:cs="Times New Roman"/>
          <w:i/>
          <w:iCs/>
          <w:sz w:val="24"/>
          <w:szCs w:val="24"/>
          <w:lang w:eastAsia="en-GB"/>
        </w:rPr>
        <w:t>International Journal of World Policy and Development Studies</w:t>
      </w:r>
      <w:r w:rsidRPr="00CF3BC6">
        <w:rPr>
          <w:rFonts w:ascii="Times New Roman" w:eastAsia="Times New Roman" w:hAnsi="Times New Roman" w:cs="Times New Roman"/>
          <w:sz w:val="24"/>
          <w:szCs w:val="24"/>
          <w:lang w:eastAsia="en-GB"/>
        </w:rPr>
        <w:t xml:space="preserve">, </w:t>
      </w:r>
      <w:r w:rsidRPr="00CF3BC6">
        <w:rPr>
          <w:rFonts w:ascii="Times New Roman" w:eastAsia="Times New Roman" w:hAnsi="Times New Roman" w:cs="Times New Roman"/>
          <w:i/>
          <w:iCs/>
          <w:sz w:val="24"/>
          <w:szCs w:val="24"/>
          <w:lang w:eastAsia="en-GB"/>
        </w:rPr>
        <w:t>65</w:t>
      </w:r>
      <w:r w:rsidRPr="00CF3BC6">
        <w:rPr>
          <w:rFonts w:ascii="Times New Roman" w:eastAsia="Times New Roman" w:hAnsi="Times New Roman" w:cs="Times New Roman"/>
          <w:sz w:val="24"/>
          <w:szCs w:val="24"/>
          <w:lang w:eastAsia="en-GB"/>
        </w:rPr>
        <w:t xml:space="preserve">, 44–50. </w:t>
      </w:r>
    </w:p>
    <w:p w14:paraId="3A21B960"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Jawabri, A. (2020). The impact of big-5 model leadership traits on team entrepreneurship: An empirical study of small businesses in the UAE. </w:t>
      </w:r>
      <w:r w:rsidRPr="00CF3BC6">
        <w:rPr>
          <w:rFonts w:ascii="Times New Roman" w:eastAsia="Times New Roman" w:hAnsi="Times New Roman" w:cs="Times New Roman"/>
          <w:i/>
          <w:iCs/>
          <w:sz w:val="24"/>
          <w:szCs w:val="24"/>
          <w:lang w:eastAsia="en-GB"/>
        </w:rPr>
        <w:t>Management Science Letters</w:t>
      </w:r>
      <w:r w:rsidRPr="00CF3BC6">
        <w:rPr>
          <w:rFonts w:ascii="Times New Roman" w:eastAsia="Times New Roman" w:hAnsi="Times New Roman" w:cs="Times New Roman"/>
          <w:sz w:val="24"/>
          <w:szCs w:val="24"/>
          <w:lang w:eastAsia="en-GB"/>
        </w:rPr>
        <w:t>.</w:t>
      </w:r>
    </w:p>
    <w:p w14:paraId="3AD160C8"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val="en-GB" w:eastAsia="en-GB"/>
        </w:rPr>
      </w:pPr>
      <w:r w:rsidRPr="00CF3BC6">
        <w:rPr>
          <w:rFonts w:ascii="Times New Roman" w:eastAsia="Times New Roman" w:hAnsi="Times New Roman" w:cs="Times New Roman"/>
          <w:sz w:val="24"/>
          <w:szCs w:val="24"/>
          <w:lang w:val="en-GB" w:eastAsia="en-GB"/>
        </w:rPr>
        <w:t>Kishore, J. (2020). Guidelines for Migrant Workers Reaching their Homes for Prevention and Control of The COVID-19. </w:t>
      </w:r>
      <w:r w:rsidRPr="00CF3BC6">
        <w:rPr>
          <w:rFonts w:ascii="Times New Roman" w:eastAsia="Times New Roman" w:hAnsi="Times New Roman" w:cs="Times New Roman"/>
          <w:i/>
          <w:iCs/>
          <w:sz w:val="24"/>
          <w:szCs w:val="24"/>
          <w:lang w:val="en-GB" w:eastAsia="en-GB"/>
        </w:rPr>
        <w:t>Epidemiology International</w:t>
      </w:r>
      <w:r w:rsidRPr="00CF3BC6">
        <w:rPr>
          <w:rFonts w:ascii="Times New Roman" w:eastAsia="Times New Roman" w:hAnsi="Times New Roman" w:cs="Times New Roman"/>
          <w:sz w:val="24"/>
          <w:szCs w:val="24"/>
          <w:lang w:val="en-GB" w:eastAsia="en-GB"/>
        </w:rPr>
        <w:t>, </w:t>
      </w:r>
      <w:r w:rsidRPr="00CF3BC6">
        <w:rPr>
          <w:rFonts w:ascii="Times New Roman" w:eastAsia="Times New Roman" w:hAnsi="Times New Roman" w:cs="Times New Roman"/>
          <w:i/>
          <w:iCs/>
          <w:sz w:val="24"/>
          <w:szCs w:val="24"/>
          <w:lang w:val="en-GB" w:eastAsia="en-GB"/>
        </w:rPr>
        <w:t>05</w:t>
      </w:r>
      <w:r w:rsidRPr="00CF3BC6">
        <w:rPr>
          <w:rFonts w:ascii="Times New Roman" w:eastAsia="Times New Roman" w:hAnsi="Times New Roman" w:cs="Times New Roman"/>
          <w:sz w:val="24"/>
          <w:szCs w:val="24"/>
          <w:lang w:val="en-GB" w:eastAsia="en-GB"/>
        </w:rPr>
        <w:t xml:space="preserve">(02), 45–46. </w:t>
      </w:r>
    </w:p>
    <w:p w14:paraId="0D7AA862"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Labonté, R., &amp; Ruckert, A. (2011). The Commission on Macroeconomics and Health: was it the right recipe? </w:t>
      </w:r>
      <w:r w:rsidRPr="00CF3BC6">
        <w:rPr>
          <w:rFonts w:ascii="Times New Roman" w:eastAsia="Times New Roman" w:hAnsi="Times New Roman" w:cs="Times New Roman"/>
          <w:i/>
          <w:iCs/>
          <w:sz w:val="24"/>
          <w:szCs w:val="24"/>
          <w:lang w:eastAsia="en-GB"/>
        </w:rPr>
        <w:t>The Lancet</w:t>
      </w:r>
      <w:r w:rsidRPr="00CF3BC6">
        <w:rPr>
          <w:rFonts w:ascii="Times New Roman" w:eastAsia="Times New Roman" w:hAnsi="Times New Roman" w:cs="Times New Roman"/>
          <w:sz w:val="24"/>
          <w:szCs w:val="24"/>
          <w:lang w:eastAsia="en-GB"/>
        </w:rPr>
        <w:t xml:space="preserve">, </w:t>
      </w:r>
      <w:r w:rsidRPr="00CF3BC6">
        <w:rPr>
          <w:rFonts w:ascii="Times New Roman" w:eastAsia="Times New Roman" w:hAnsi="Times New Roman" w:cs="Times New Roman"/>
          <w:i/>
          <w:iCs/>
          <w:sz w:val="24"/>
          <w:szCs w:val="24"/>
          <w:lang w:eastAsia="en-GB"/>
        </w:rPr>
        <w:t>378</w:t>
      </w:r>
      <w:r w:rsidRPr="00CF3BC6">
        <w:rPr>
          <w:rFonts w:ascii="Times New Roman" w:eastAsia="Times New Roman" w:hAnsi="Times New Roman" w:cs="Times New Roman"/>
          <w:sz w:val="24"/>
          <w:szCs w:val="24"/>
          <w:lang w:eastAsia="en-GB"/>
        </w:rPr>
        <w:t>(9807), 1902–1903.</w:t>
      </w:r>
    </w:p>
    <w:p w14:paraId="359A7545"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Lewis, D., Mertens, K., &amp; Stock, J. H. (2020). U.S. Economic Activity during the Early Weeks of the SARS-Cov-2 Outbreak. </w:t>
      </w:r>
      <w:r w:rsidRPr="00CF3BC6">
        <w:rPr>
          <w:rFonts w:ascii="Times New Roman" w:eastAsia="Times New Roman" w:hAnsi="Times New Roman" w:cs="Times New Roman"/>
          <w:i/>
          <w:iCs/>
          <w:sz w:val="24"/>
          <w:szCs w:val="24"/>
          <w:lang w:eastAsia="en-GB"/>
        </w:rPr>
        <w:t>SSRN Electronic Journal</w:t>
      </w:r>
      <w:r w:rsidRPr="00CF3BC6">
        <w:rPr>
          <w:rFonts w:ascii="Times New Roman" w:eastAsia="Times New Roman" w:hAnsi="Times New Roman" w:cs="Times New Roman"/>
          <w:sz w:val="24"/>
          <w:szCs w:val="24"/>
          <w:lang w:eastAsia="en-GB"/>
        </w:rPr>
        <w:t xml:space="preserve">. </w:t>
      </w:r>
    </w:p>
    <w:p w14:paraId="01919E5A"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MacIntyre, C. R. (2020). The global spread of THE COVID-19 and pandemic potential. </w:t>
      </w:r>
      <w:r w:rsidRPr="00CF3BC6">
        <w:rPr>
          <w:rFonts w:ascii="Times New Roman" w:eastAsia="Times New Roman" w:hAnsi="Times New Roman" w:cs="Times New Roman"/>
          <w:i/>
          <w:iCs/>
          <w:sz w:val="24"/>
          <w:szCs w:val="24"/>
          <w:lang w:eastAsia="en-GB"/>
        </w:rPr>
        <w:t>Global Biosecurity</w:t>
      </w:r>
      <w:r w:rsidRPr="00CF3BC6">
        <w:rPr>
          <w:rFonts w:ascii="Times New Roman" w:eastAsia="Times New Roman" w:hAnsi="Times New Roman" w:cs="Times New Roman"/>
          <w:sz w:val="24"/>
          <w:szCs w:val="24"/>
          <w:lang w:eastAsia="en-GB"/>
        </w:rPr>
        <w:t xml:space="preserve">, </w:t>
      </w:r>
      <w:r w:rsidRPr="00CF3BC6">
        <w:rPr>
          <w:rFonts w:ascii="Times New Roman" w:eastAsia="Times New Roman" w:hAnsi="Times New Roman" w:cs="Times New Roman"/>
          <w:i/>
          <w:iCs/>
          <w:sz w:val="24"/>
          <w:szCs w:val="24"/>
          <w:lang w:eastAsia="en-GB"/>
        </w:rPr>
        <w:t>1</w:t>
      </w:r>
      <w:r w:rsidRPr="00CF3BC6">
        <w:rPr>
          <w:rFonts w:ascii="Times New Roman" w:eastAsia="Times New Roman" w:hAnsi="Times New Roman" w:cs="Times New Roman"/>
          <w:sz w:val="24"/>
          <w:szCs w:val="24"/>
          <w:lang w:eastAsia="en-GB"/>
        </w:rPr>
        <w:t xml:space="preserve">(3). </w:t>
      </w:r>
    </w:p>
    <w:p w14:paraId="4A74A4B5"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Salem, M. (2020). The Impact of the COVID-19 Pandemic. </w:t>
      </w:r>
      <w:r w:rsidRPr="00CF3BC6">
        <w:rPr>
          <w:rFonts w:ascii="Times New Roman" w:eastAsia="Times New Roman" w:hAnsi="Times New Roman" w:cs="Times New Roman"/>
          <w:i/>
          <w:iCs/>
          <w:sz w:val="24"/>
          <w:szCs w:val="24"/>
          <w:lang w:eastAsia="en-GB"/>
        </w:rPr>
        <w:t>GET</w:t>
      </w:r>
      <w:r w:rsidRPr="00CF3BC6">
        <w:rPr>
          <w:rFonts w:ascii="Times New Roman" w:eastAsia="Times New Roman" w:hAnsi="Times New Roman" w:cs="Times New Roman"/>
          <w:sz w:val="24"/>
          <w:szCs w:val="24"/>
          <w:lang w:eastAsia="en-GB"/>
        </w:rPr>
        <w:t xml:space="preserve">, </w:t>
      </w:r>
      <w:r w:rsidRPr="00CF3BC6">
        <w:rPr>
          <w:rFonts w:ascii="Times New Roman" w:eastAsia="Times New Roman" w:hAnsi="Times New Roman" w:cs="Times New Roman"/>
          <w:i/>
          <w:iCs/>
          <w:sz w:val="24"/>
          <w:szCs w:val="24"/>
          <w:lang w:eastAsia="en-GB"/>
        </w:rPr>
        <w:t>15</w:t>
      </w:r>
      <w:r w:rsidRPr="00CF3BC6">
        <w:rPr>
          <w:rFonts w:ascii="Times New Roman" w:eastAsia="Times New Roman" w:hAnsi="Times New Roman" w:cs="Times New Roman"/>
          <w:sz w:val="24"/>
          <w:szCs w:val="24"/>
          <w:lang w:eastAsia="en-GB"/>
        </w:rPr>
        <w:t xml:space="preserve">(1), 23–23. </w:t>
      </w:r>
    </w:p>
    <w:p w14:paraId="77DF8E91"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Sihombing, L. B. (2020). A New Model of a Project, Programme, and Portfolio Recovery to Tackle THE COVID-19 in Construction Projects. </w:t>
      </w:r>
      <w:r w:rsidRPr="00CF3BC6">
        <w:rPr>
          <w:rFonts w:ascii="Times New Roman" w:eastAsia="Times New Roman" w:hAnsi="Times New Roman" w:cs="Times New Roman"/>
          <w:i/>
          <w:iCs/>
          <w:sz w:val="24"/>
          <w:szCs w:val="24"/>
          <w:lang w:eastAsia="en-GB"/>
        </w:rPr>
        <w:t>SSRN Electronic Journal</w:t>
      </w:r>
      <w:r w:rsidRPr="00CF3BC6">
        <w:rPr>
          <w:rFonts w:ascii="Times New Roman" w:eastAsia="Times New Roman" w:hAnsi="Times New Roman" w:cs="Times New Roman"/>
          <w:sz w:val="24"/>
          <w:szCs w:val="24"/>
          <w:lang w:eastAsia="en-GB"/>
        </w:rPr>
        <w:t xml:space="preserve">. </w:t>
      </w:r>
    </w:p>
    <w:p w14:paraId="566D3BAC"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val="en-GB" w:eastAsia="en-GB"/>
        </w:rPr>
      </w:pPr>
      <w:r w:rsidRPr="00CF3BC6">
        <w:rPr>
          <w:rFonts w:ascii="Times New Roman" w:eastAsia="Times New Roman" w:hAnsi="Times New Roman" w:cs="Times New Roman"/>
          <w:sz w:val="24"/>
          <w:szCs w:val="24"/>
          <w:lang w:val="en-GB" w:eastAsia="en-GB"/>
        </w:rPr>
        <w:t>Tang, W., &amp; Qiu, X. (2020). Construction of Law-based Government in the Context of Counteraction to THE COVID-19. </w:t>
      </w:r>
      <w:r w:rsidRPr="00CF3BC6">
        <w:rPr>
          <w:rFonts w:ascii="Times New Roman" w:eastAsia="Times New Roman" w:hAnsi="Times New Roman" w:cs="Times New Roman"/>
          <w:i/>
          <w:iCs/>
          <w:sz w:val="24"/>
          <w:szCs w:val="24"/>
          <w:lang w:val="en-GB" w:eastAsia="en-GB"/>
        </w:rPr>
        <w:t>Ukrainian Policymaker</w:t>
      </w:r>
      <w:r w:rsidRPr="00CF3BC6">
        <w:rPr>
          <w:rFonts w:ascii="Times New Roman" w:eastAsia="Times New Roman" w:hAnsi="Times New Roman" w:cs="Times New Roman"/>
          <w:sz w:val="24"/>
          <w:szCs w:val="24"/>
          <w:lang w:val="en-GB" w:eastAsia="en-GB"/>
        </w:rPr>
        <w:t>.</w:t>
      </w:r>
    </w:p>
    <w:p w14:paraId="37971E03"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Zafar, T. (2020). Novel THE COVID-19 Outbreak: The Pandemic of the Decade. </w:t>
      </w:r>
      <w:r w:rsidRPr="00CF3BC6">
        <w:rPr>
          <w:rFonts w:ascii="Times New Roman" w:eastAsia="Times New Roman" w:hAnsi="Times New Roman" w:cs="Times New Roman"/>
          <w:i/>
          <w:iCs/>
          <w:sz w:val="24"/>
          <w:szCs w:val="24"/>
          <w:lang w:eastAsia="en-GB"/>
        </w:rPr>
        <w:t>Advances in Clinical Toxicology</w:t>
      </w:r>
      <w:r w:rsidRPr="00CF3BC6">
        <w:rPr>
          <w:rFonts w:ascii="Times New Roman" w:eastAsia="Times New Roman" w:hAnsi="Times New Roman" w:cs="Times New Roman"/>
          <w:sz w:val="24"/>
          <w:szCs w:val="24"/>
          <w:lang w:eastAsia="en-GB"/>
        </w:rPr>
        <w:t xml:space="preserve">, </w:t>
      </w:r>
      <w:r w:rsidRPr="00CF3BC6">
        <w:rPr>
          <w:rFonts w:ascii="Times New Roman" w:eastAsia="Times New Roman" w:hAnsi="Times New Roman" w:cs="Times New Roman"/>
          <w:i/>
          <w:iCs/>
          <w:sz w:val="24"/>
          <w:szCs w:val="24"/>
          <w:lang w:eastAsia="en-GB"/>
        </w:rPr>
        <w:t>5</w:t>
      </w:r>
      <w:r w:rsidRPr="00CF3BC6">
        <w:rPr>
          <w:rFonts w:ascii="Times New Roman" w:eastAsia="Times New Roman" w:hAnsi="Times New Roman" w:cs="Times New Roman"/>
          <w:sz w:val="24"/>
          <w:szCs w:val="24"/>
          <w:lang w:eastAsia="en-GB"/>
        </w:rPr>
        <w:t xml:space="preserve">(2), 1–2. </w:t>
      </w:r>
    </w:p>
    <w:p w14:paraId="3B671B7A" w14:textId="77777777" w:rsidR="008D6B80" w:rsidRPr="00CF3BC6" w:rsidRDefault="008D6B80" w:rsidP="008D6B80">
      <w:pPr>
        <w:widowControl w:val="0"/>
        <w:autoSpaceDE w:val="0"/>
        <w:autoSpaceDN w:val="0"/>
        <w:adjustRightInd w:val="0"/>
        <w:spacing w:after="0" w:line="480" w:lineRule="auto"/>
        <w:ind w:left="720" w:hanging="720"/>
        <w:rPr>
          <w:rFonts w:ascii="Times New Roman" w:eastAsia="Times New Roman" w:hAnsi="Times New Roman" w:cs="Times New Roman"/>
          <w:sz w:val="24"/>
          <w:szCs w:val="24"/>
          <w:lang w:eastAsia="en-GB"/>
        </w:rPr>
      </w:pPr>
      <w:r w:rsidRPr="00CF3BC6">
        <w:rPr>
          <w:rFonts w:ascii="Times New Roman" w:eastAsia="Times New Roman" w:hAnsi="Times New Roman" w:cs="Times New Roman"/>
          <w:sz w:val="24"/>
          <w:szCs w:val="24"/>
          <w:lang w:eastAsia="en-GB"/>
        </w:rPr>
        <w:t xml:space="preserve">Zeren, F., &amp; Hizarci, A. (2020). The impact of the covid-19 coronavirus on stock markets: evidence from selected countries. </w:t>
      </w:r>
      <w:r w:rsidRPr="00CF3BC6">
        <w:rPr>
          <w:rFonts w:ascii="Times New Roman" w:eastAsia="Times New Roman" w:hAnsi="Times New Roman" w:cs="Times New Roman"/>
          <w:i/>
          <w:iCs/>
          <w:sz w:val="24"/>
          <w:szCs w:val="24"/>
          <w:lang w:eastAsia="en-GB"/>
        </w:rPr>
        <w:t>Muhasebe ve Finans İncelemeleri Dergisi</w:t>
      </w:r>
      <w:r w:rsidRPr="00CF3BC6">
        <w:rPr>
          <w:rFonts w:ascii="Times New Roman" w:eastAsia="Times New Roman" w:hAnsi="Times New Roman" w:cs="Times New Roman"/>
          <w:sz w:val="24"/>
          <w:szCs w:val="24"/>
          <w:lang w:eastAsia="en-GB"/>
        </w:rPr>
        <w:t xml:space="preserve">. </w:t>
      </w:r>
    </w:p>
    <w:p w14:paraId="104FE811" w14:textId="77777777" w:rsidR="00BC7D6C" w:rsidRPr="00CF3BC6" w:rsidRDefault="00BC7D6C" w:rsidP="00CF3BC6">
      <w:pPr>
        <w:spacing w:after="0" w:line="480" w:lineRule="auto"/>
        <w:ind w:firstLine="284"/>
        <w:rPr>
          <w:rFonts w:ascii="Times New Roman" w:hAnsi="Times New Roman" w:cs="Times New Roman"/>
          <w:sz w:val="24"/>
          <w:szCs w:val="24"/>
        </w:rPr>
      </w:pPr>
    </w:p>
    <w:sectPr w:rsidR="00BC7D6C" w:rsidRPr="00CF3BC6" w:rsidSect="009B7E9F">
      <w:pgSz w:w="11906" w:h="16838"/>
      <w:pgMar w:top="1440" w:right="1440" w:bottom="1440" w:left="1440"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1D9AC59" w16cid:durableId="231495EC"/>
  <w16cid:commentId w16cid:paraId="518A2EF6" w16cid:durableId="23149799"/>
  <w16cid:commentId w16cid:paraId="050172F8" w16cid:durableId="231497CE"/>
  <w16cid:commentId w16cid:paraId="42B0740F" w16cid:durableId="231499C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79230D" w14:textId="77777777" w:rsidR="00ED166E" w:rsidRDefault="00ED166E" w:rsidP="009B7E9F">
      <w:pPr>
        <w:spacing w:after="0" w:line="240" w:lineRule="auto"/>
      </w:pPr>
      <w:r>
        <w:separator/>
      </w:r>
    </w:p>
  </w:endnote>
  <w:endnote w:type="continuationSeparator" w:id="0">
    <w:p w14:paraId="071184BF" w14:textId="77777777" w:rsidR="00ED166E" w:rsidRDefault="00ED166E" w:rsidP="009B7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9ECE4" w14:textId="77777777" w:rsidR="00ED166E" w:rsidRDefault="00ED166E" w:rsidP="009B7E9F">
      <w:pPr>
        <w:spacing w:after="0" w:line="240" w:lineRule="auto"/>
      </w:pPr>
      <w:r>
        <w:separator/>
      </w:r>
    </w:p>
  </w:footnote>
  <w:footnote w:type="continuationSeparator" w:id="0">
    <w:p w14:paraId="1D5C68B0" w14:textId="77777777" w:rsidR="00ED166E" w:rsidRDefault="00ED166E" w:rsidP="009B7E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F51C0"/>
    <w:multiLevelType w:val="hybridMultilevel"/>
    <w:tmpl w:val="3C8C17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A68"/>
    <w:rsid w:val="00012706"/>
    <w:rsid w:val="0002272A"/>
    <w:rsid w:val="00041AD3"/>
    <w:rsid w:val="0005688C"/>
    <w:rsid w:val="000860B3"/>
    <w:rsid w:val="000B4B18"/>
    <w:rsid w:val="000D6213"/>
    <w:rsid w:val="000E4637"/>
    <w:rsid w:val="000F15B7"/>
    <w:rsid w:val="0011568D"/>
    <w:rsid w:val="00163A68"/>
    <w:rsid w:val="001A34F7"/>
    <w:rsid w:val="001C6B4F"/>
    <w:rsid w:val="001D6EE9"/>
    <w:rsid w:val="002071A4"/>
    <w:rsid w:val="0023620C"/>
    <w:rsid w:val="00247DA4"/>
    <w:rsid w:val="002A1110"/>
    <w:rsid w:val="002E26C6"/>
    <w:rsid w:val="002F178C"/>
    <w:rsid w:val="00307181"/>
    <w:rsid w:val="003223DC"/>
    <w:rsid w:val="003363F2"/>
    <w:rsid w:val="003549CC"/>
    <w:rsid w:val="00376C68"/>
    <w:rsid w:val="003C091A"/>
    <w:rsid w:val="004311BD"/>
    <w:rsid w:val="00464D13"/>
    <w:rsid w:val="004918AD"/>
    <w:rsid w:val="004A5140"/>
    <w:rsid w:val="004D3A9A"/>
    <w:rsid w:val="004F4619"/>
    <w:rsid w:val="00526E07"/>
    <w:rsid w:val="0053389F"/>
    <w:rsid w:val="005765EA"/>
    <w:rsid w:val="00584EA6"/>
    <w:rsid w:val="00593902"/>
    <w:rsid w:val="00594A7E"/>
    <w:rsid w:val="005C31CD"/>
    <w:rsid w:val="005C5848"/>
    <w:rsid w:val="005D166B"/>
    <w:rsid w:val="0062129F"/>
    <w:rsid w:val="00624C0C"/>
    <w:rsid w:val="006348D2"/>
    <w:rsid w:val="006610EE"/>
    <w:rsid w:val="00662340"/>
    <w:rsid w:val="00667332"/>
    <w:rsid w:val="006E2533"/>
    <w:rsid w:val="006F3D71"/>
    <w:rsid w:val="00710088"/>
    <w:rsid w:val="00730DAF"/>
    <w:rsid w:val="00744813"/>
    <w:rsid w:val="007752C7"/>
    <w:rsid w:val="007830C3"/>
    <w:rsid w:val="007A0570"/>
    <w:rsid w:val="007D37AA"/>
    <w:rsid w:val="007D6390"/>
    <w:rsid w:val="00803EF2"/>
    <w:rsid w:val="008268F8"/>
    <w:rsid w:val="00832192"/>
    <w:rsid w:val="00840598"/>
    <w:rsid w:val="00853783"/>
    <w:rsid w:val="00874E2A"/>
    <w:rsid w:val="008D6B80"/>
    <w:rsid w:val="008F72BD"/>
    <w:rsid w:val="009260CA"/>
    <w:rsid w:val="009364FD"/>
    <w:rsid w:val="0094178A"/>
    <w:rsid w:val="0096526F"/>
    <w:rsid w:val="00972849"/>
    <w:rsid w:val="00997270"/>
    <w:rsid w:val="009B7E9F"/>
    <w:rsid w:val="009C08E3"/>
    <w:rsid w:val="009D34BE"/>
    <w:rsid w:val="009D6FE2"/>
    <w:rsid w:val="009E24F0"/>
    <w:rsid w:val="009F79C6"/>
    <w:rsid w:val="00A14D73"/>
    <w:rsid w:val="00AA7534"/>
    <w:rsid w:val="00AB1CA7"/>
    <w:rsid w:val="00AC0B3C"/>
    <w:rsid w:val="00AE698B"/>
    <w:rsid w:val="00B17A10"/>
    <w:rsid w:val="00B21653"/>
    <w:rsid w:val="00B43D4F"/>
    <w:rsid w:val="00B57BCD"/>
    <w:rsid w:val="00B632A1"/>
    <w:rsid w:val="00B74E4D"/>
    <w:rsid w:val="00B858E0"/>
    <w:rsid w:val="00B87791"/>
    <w:rsid w:val="00BC40A4"/>
    <w:rsid w:val="00BC7D6C"/>
    <w:rsid w:val="00BD7B0C"/>
    <w:rsid w:val="00BF7E2A"/>
    <w:rsid w:val="00C06BB4"/>
    <w:rsid w:val="00C4313E"/>
    <w:rsid w:val="00CB30D7"/>
    <w:rsid w:val="00CC04D2"/>
    <w:rsid w:val="00CE035A"/>
    <w:rsid w:val="00CF3BC6"/>
    <w:rsid w:val="00D044D3"/>
    <w:rsid w:val="00D069B9"/>
    <w:rsid w:val="00D14EBB"/>
    <w:rsid w:val="00D5174F"/>
    <w:rsid w:val="00D55283"/>
    <w:rsid w:val="00D912A7"/>
    <w:rsid w:val="00D91AEA"/>
    <w:rsid w:val="00E040E6"/>
    <w:rsid w:val="00E241E0"/>
    <w:rsid w:val="00E300DA"/>
    <w:rsid w:val="00E33608"/>
    <w:rsid w:val="00E3438A"/>
    <w:rsid w:val="00E348AA"/>
    <w:rsid w:val="00EC4843"/>
    <w:rsid w:val="00ED166E"/>
    <w:rsid w:val="00ED729A"/>
    <w:rsid w:val="00EF08A4"/>
    <w:rsid w:val="00F143C4"/>
    <w:rsid w:val="00F26510"/>
    <w:rsid w:val="00F267CC"/>
    <w:rsid w:val="00F363EE"/>
    <w:rsid w:val="00F575CD"/>
    <w:rsid w:val="00F57886"/>
    <w:rsid w:val="00F67BDB"/>
    <w:rsid w:val="00F91146"/>
    <w:rsid w:val="00FA4C64"/>
    <w:rsid w:val="00FB624E"/>
    <w:rsid w:val="00FC0A7A"/>
    <w:rsid w:val="00FE22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3E3D7"/>
  <w15:docId w15:val="{9D197DE9-12C6-4168-98FF-A12E783FB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E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7E9F"/>
  </w:style>
  <w:style w:type="paragraph" w:styleId="Footer">
    <w:name w:val="footer"/>
    <w:basedOn w:val="Normal"/>
    <w:link w:val="FooterChar"/>
    <w:uiPriority w:val="99"/>
    <w:unhideWhenUsed/>
    <w:rsid w:val="009B7E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7E9F"/>
  </w:style>
  <w:style w:type="paragraph" w:styleId="Caption">
    <w:name w:val="caption"/>
    <w:basedOn w:val="Normal"/>
    <w:next w:val="Normal"/>
    <w:uiPriority w:val="35"/>
    <w:unhideWhenUsed/>
    <w:qFormat/>
    <w:rsid w:val="00307181"/>
    <w:pPr>
      <w:spacing w:line="240" w:lineRule="auto"/>
    </w:pPr>
    <w:rPr>
      <w:i/>
      <w:iCs/>
      <w:color w:val="1F497D" w:themeColor="text2"/>
      <w:sz w:val="18"/>
      <w:szCs w:val="18"/>
    </w:rPr>
  </w:style>
  <w:style w:type="character" w:styleId="CommentReference">
    <w:name w:val="annotation reference"/>
    <w:basedOn w:val="DefaultParagraphFont"/>
    <w:uiPriority w:val="99"/>
    <w:semiHidden/>
    <w:unhideWhenUsed/>
    <w:rsid w:val="00E3438A"/>
    <w:rPr>
      <w:sz w:val="16"/>
      <w:szCs w:val="16"/>
    </w:rPr>
  </w:style>
  <w:style w:type="paragraph" w:styleId="CommentText">
    <w:name w:val="annotation text"/>
    <w:basedOn w:val="Normal"/>
    <w:link w:val="CommentTextChar"/>
    <w:uiPriority w:val="99"/>
    <w:semiHidden/>
    <w:unhideWhenUsed/>
    <w:rsid w:val="00E3438A"/>
    <w:pPr>
      <w:spacing w:line="240" w:lineRule="auto"/>
    </w:pPr>
    <w:rPr>
      <w:sz w:val="20"/>
      <w:szCs w:val="20"/>
    </w:rPr>
  </w:style>
  <w:style w:type="character" w:customStyle="1" w:styleId="CommentTextChar">
    <w:name w:val="Comment Text Char"/>
    <w:basedOn w:val="DefaultParagraphFont"/>
    <w:link w:val="CommentText"/>
    <w:uiPriority w:val="99"/>
    <w:semiHidden/>
    <w:rsid w:val="00E3438A"/>
    <w:rPr>
      <w:sz w:val="20"/>
      <w:szCs w:val="20"/>
      <w:lang w:val="en-US"/>
    </w:rPr>
  </w:style>
  <w:style w:type="paragraph" w:styleId="CommentSubject">
    <w:name w:val="annotation subject"/>
    <w:basedOn w:val="CommentText"/>
    <w:next w:val="CommentText"/>
    <w:link w:val="CommentSubjectChar"/>
    <w:uiPriority w:val="99"/>
    <w:semiHidden/>
    <w:unhideWhenUsed/>
    <w:rsid w:val="00E3438A"/>
    <w:rPr>
      <w:b/>
      <w:bCs/>
    </w:rPr>
  </w:style>
  <w:style w:type="character" w:customStyle="1" w:styleId="CommentSubjectChar">
    <w:name w:val="Comment Subject Char"/>
    <w:basedOn w:val="CommentTextChar"/>
    <w:link w:val="CommentSubject"/>
    <w:uiPriority w:val="99"/>
    <w:semiHidden/>
    <w:rsid w:val="00E3438A"/>
    <w:rPr>
      <w:b/>
      <w:bCs/>
      <w:sz w:val="20"/>
      <w:szCs w:val="20"/>
      <w:lang w:val="en-US"/>
    </w:rPr>
  </w:style>
  <w:style w:type="paragraph" w:styleId="BalloonText">
    <w:name w:val="Balloon Text"/>
    <w:basedOn w:val="Normal"/>
    <w:link w:val="BalloonTextChar"/>
    <w:uiPriority w:val="99"/>
    <w:semiHidden/>
    <w:unhideWhenUsed/>
    <w:rsid w:val="00E343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38A"/>
    <w:rPr>
      <w:rFonts w:ascii="Segoe UI" w:hAnsi="Segoe UI" w:cs="Segoe UI"/>
      <w:sz w:val="18"/>
      <w:szCs w:val="18"/>
      <w:lang w:val="en-US"/>
    </w:rPr>
  </w:style>
  <w:style w:type="paragraph" w:styleId="ListParagraph">
    <w:name w:val="List Paragraph"/>
    <w:basedOn w:val="Normal"/>
    <w:uiPriority w:val="34"/>
    <w:qFormat/>
    <w:rsid w:val="000127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650">
      <w:bodyDiv w:val="1"/>
      <w:marLeft w:val="0"/>
      <w:marRight w:val="0"/>
      <w:marTop w:val="0"/>
      <w:marBottom w:val="0"/>
      <w:divBdr>
        <w:top w:val="none" w:sz="0" w:space="0" w:color="auto"/>
        <w:left w:val="none" w:sz="0" w:space="0" w:color="auto"/>
        <w:bottom w:val="none" w:sz="0" w:space="0" w:color="auto"/>
        <w:right w:val="none" w:sz="0" w:space="0" w:color="auto"/>
      </w:divBdr>
    </w:div>
    <w:div w:id="631398147">
      <w:bodyDiv w:val="1"/>
      <w:marLeft w:val="0"/>
      <w:marRight w:val="0"/>
      <w:marTop w:val="0"/>
      <w:marBottom w:val="0"/>
      <w:divBdr>
        <w:top w:val="none" w:sz="0" w:space="0" w:color="auto"/>
        <w:left w:val="none" w:sz="0" w:space="0" w:color="auto"/>
        <w:bottom w:val="none" w:sz="0" w:space="0" w:color="auto"/>
        <w:right w:val="none" w:sz="0" w:space="0" w:color="auto"/>
      </w:divBdr>
    </w:div>
    <w:div w:id="660159338">
      <w:bodyDiv w:val="1"/>
      <w:marLeft w:val="0"/>
      <w:marRight w:val="0"/>
      <w:marTop w:val="0"/>
      <w:marBottom w:val="0"/>
      <w:divBdr>
        <w:top w:val="none" w:sz="0" w:space="0" w:color="auto"/>
        <w:left w:val="none" w:sz="0" w:space="0" w:color="auto"/>
        <w:bottom w:val="none" w:sz="0" w:space="0" w:color="auto"/>
        <w:right w:val="none" w:sz="0" w:space="0" w:color="auto"/>
      </w:divBdr>
    </w:div>
    <w:div w:id="811755071">
      <w:bodyDiv w:val="1"/>
      <w:marLeft w:val="0"/>
      <w:marRight w:val="0"/>
      <w:marTop w:val="0"/>
      <w:marBottom w:val="0"/>
      <w:divBdr>
        <w:top w:val="none" w:sz="0" w:space="0" w:color="auto"/>
        <w:left w:val="none" w:sz="0" w:space="0" w:color="auto"/>
        <w:bottom w:val="none" w:sz="0" w:space="0" w:color="auto"/>
        <w:right w:val="none" w:sz="0" w:space="0" w:color="auto"/>
      </w:divBdr>
    </w:div>
    <w:div w:id="1508208797">
      <w:bodyDiv w:val="1"/>
      <w:marLeft w:val="0"/>
      <w:marRight w:val="0"/>
      <w:marTop w:val="0"/>
      <w:marBottom w:val="0"/>
      <w:divBdr>
        <w:top w:val="none" w:sz="0" w:space="0" w:color="auto"/>
        <w:left w:val="none" w:sz="0" w:space="0" w:color="auto"/>
        <w:bottom w:val="none" w:sz="0" w:space="0" w:color="auto"/>
        <w:right w:val="none" w:sz="0" w:space="0" w:color="auto"/>
      </w:divBdr>
    </w:div>
    <w:div w:id="193890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0F2FC-1240-4D0F-8B02-26AF41E71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4587</Words>
  <Characters>26149</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T.Love</dc:creator>
  <cp:lastModifiedBy>Windows User</cp:lastModifiedBy>
  <cp:revision>2</cp:revision>
  <dcterms:created xsi:type="dcterms:W3CDTF">2020-09-23T20:17:00Z</dcterms:created>
  <dcterms:modified xsi:type="dcterms:W3CDTF">2020-09-23T20:17:00Z</dcterms:modified>
</cp:coreProperties>
</file>